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60D" w:rsidRDefault="00F6484A" w:rsidP="00C65F26">
      <w:pPr>
        <w:pStyle w:val="berschrift2"/>
        <w:jc w:val="center"/>
      </w:pPr>
      <w:r>
        <w:t>Formular zur</w:t>
      </w:r>
      <w:r w:rsidR="00C65F26">
        <w:t xml:space="preserve"> Erstellung eines Zugangs zur NIQ Datenbank</w:t>
      </w:r>
    </w:p>
    <w:p w:rsidR="00AB4DA9" w:rsidRDefault="00AB4DA9" w:rsidP="00AB4DA9"/>
    <w:p w:rsidR="00E955EB" w:rsidRDefault="00AB4DA9" w:rsidP="002936B6">
      <w:pPr>
        <w:rPr>
          <w:sz w:val="16"/>
        </w:rPr>
      </w:pPr>
      <w:r w:rsidRPr="00084574">
        <w:rPr>
          <w:sz w:val="16"/>
        </w:rPr>
        <w:t xml:space="preserve">(Stand: </w:t>
      </w:r>
      <w:r w:rsidR="006415C1">
        <w:rPr>
          <w:sz w:val="16"/>
        </w:rPr>
        <w:t>04</w:t>
      </w:r>
      <w:r w:rsidR="00AA30DB">
        <w:rPr>
          <w:sz w:val="16"/>
        </w:rPr>
        <w:t>.</w:t>
      </w:r>
      <w:r w:rsidR="006415C1">
        <w:rPr>
          <w:sz w:val="16"/>
        </w:rPr>
        <w:t>04</w:t>
      </w:r>
      <w:r w:rsidR="0096016C">
        <w:rPr>
          <w:sz w:val="16"/>
        </w:rPr>
        <w:t>.20</w:t>
      </w:r>
      <w:r w:rsidR="002936B6">
        <w:rPr>
          <w:sz w:val="16"/>
        </w:rPr>
        <w:t>2</w:t>
      </w:r>
      <w:r w:rsidR="00822EE2">
        <w:rPr>
          <w:sz w:val="16"/>
        </w:rPr>
        <w:t>2</w:t>
      </w:r>
      <w:r w:rsidRPr="00084574">
        <w:rPr>
          <w:sz w:val="16"/>
        </w:rPr>
        <w:t>)</w:t>
      </w:r>
    </w:p>
    <w:tbl>
      <w:tblPr>
        <w:tblStyle w:val="Tabellenraster"/>
        <w:tblW w:w="0" w:type="auto"/>
        <w:tblLook w:val="04A0" w:firstRow="1" w:lastRow="0" w:firstColumn="1" w:lastColumn="0" w:noHBand="0" w:noVBand="1"/>
      </w:tblPr>
      <w:tblGrid>
        <w:gridCol w:w="9778"/>
      </w:tblGrid>
      <w:tr w:rsidR="008F4D1B" w:rsidTr="008F4D1B">
        <w:tc>
          <w:tcPr>
            <w:tcW w:w="9778" w:type="dxa"/>
          </w:tcPr>
          <w:p w:rsidR="008F4D1B" w:rsidRPr="00687B6E" w:rsidRDefault="008F4D1B" w:rsidP="00865806">
            <w:pPr>
              <w:rPr>
                <w:b/>
                <w:bCs/>
                <w:color w:val="FF0000"/>
              </w:rPr>
            </w:pPr>
            <w:r w:rsidRPr="00687B6E">
              <w:rPr>
                <w:b/>
                <w:bCs/>
                <w:color w:val="FF0000"/>
              </w:rPr>
              <w:t>Bitte beachten Sie folgende Hinweise:</w:t>
            </w:r>
          </w:p>
          <w:p w:rsidR="008F4D1B" w:rsidRPr="00687B6E" w:rsidRDefault="00430C9E" w:rsidP="008F4D1B">
            <w:pPr>
              <w:pStyle w:val="Listenabsatz"/>
              <w:numPr>
                <w:ilvl w:val="0"/>
                <w:numId w:val="14"/>
              </w:numPr>
              <w:rPr>
                <w:color w:val="FF0000"/>
              </w:rPr>
            </w:pPr>
            <w:r>
              <w:rPr>
                <w:color w:val="FF0000"/>
              </w:rPr>
              <w:t>Ihr</w:t>
            </w:r>
            <w:r w:rsidR="00687B6E">
              <w:rPr>
                <w:color w:val="FF0000"/>
              </w:rPr>
              <w:t xml:space="preserve"> Netzwerkkoordinator bzw. Ihr</w:t>
            </w:r>
            <w:r>
              <w:rPr>
                <w:color w:val="FF0000"/>
              </w:rPr>
              <w:t>e</w:t>
            </w:r>
            <w:r w:rsidR="008F4D1B" w:rsidRPr="00687B6E">
              <w:rPr>
                <w:color w:val="FF0000"/>
              </w:rPr>
              <w:t xml:space="preserve"> Netzwerkkoordinatorin ist bei der Beantragung des Zugangs in Kenntnis </w:t>
            </w:r>
            <w:r w:rsidR="00687B6E">
              <w:rPr>
                <w:color w:val="FF0000"/>
              </w:rPr>
              <w:t xml:space="preserve">zu </w:t>
            </w:r>
            <w:r w:rsidR="008F4D1B" w:rsidRPr="00687B6E">
              <w:rPr>
                <w:color w:val="FF0000"/>
              </w:rPr>
              <w:t>setzen!</w:t>
            </w:r>
          </w:p>
          <w:p w:rsidR="008F4D1B" w:rsidRPr="00687B6E" w:rsidRDefault="008F4D1B" w:rsidP="008F4D1B">
            <w:pPr>
              <w:pStyle w:val="Listenabsatz"/>
              <w:numPr>
                <w:ilvl w:val="0"/>
                <w:numId w:val="14"/>
              </w:numPr>
              <w:rPr>
                <w:color w:val="FF0000"/>
              </w:rPr>
            </w:pPr>
            <w:r w:rsidRPr="00687B6E">
              <w:rPr>
                <w:color w:val="FF0000"/>
              </w:rPr>
              <w:t>Ihre hier angegebenen Kontaktdaten werden von uns gespeichert, um Ihnen wichtige Informationen zur NIQ Datenbank zukommen zu lassen. Ihre Kontaktdaten werden von uns ausschließlich zu diesem Zweck verwendet. Eine Weitergabe an Dritte erfolgt nicht.</w:t>
            </w:r>
          </w:p>
          <w:p w:rsidR="008F4D1B" w:rsidRPr="008F4D1B" w:rsidRDefault="008F4D1B" w:rsidP="00C62C6A">
            <w:pPr>
              <w:pStyle w:val="Listenabsatz"/>
              <w:numPr>
                <w:ilvl w:val="0"/>
                <w:numId w:val="14"/>
              </w:numPr>
            </w:pPr>
            <w:r w:rsidRPr="00687B6E">
              <w:rPr>
                <w:color w:val="FF0000"/>
              </w:rPr>
              <w:t xml:space="preserve">Bei Fragen oder Unklarheiten </w:t>
            </w:r>
            <w:r w:rsidR="00C62C6A">
              <w:rPr>
                <w:color w:val="FF0000"/>
              </w:rPr>
              <w:t xml:space="preserve">für welche Datenbank Sie </w:t>
            </w:r>
            <w:proofErr w:type="gramStart"/>
            <w:r w:rsidR="00C62C6A">
              <w:rPr>
                <w:color w:val="FF0000"/>
              </w:rPr>
              <w:t>eine Zugang</w:t>
            </w:r>
            <w:proofErr w:type="gramEnd"/>
            <w:r w:rsidR="00C62C6A">
              <w:rPr>
                <w:color w:val="FF0000"/>
              </w:rPr>
              <w:t xml:space="preserve"> benötigen,</w:t>
            </w:r>
            <w:r w:rsidRPr="00687B6E">
              <w:rPr>
                <w:color w:val="FF0000"/>
              </w:rPr>
              <w:t xml:space="preserve"> bitten wir Sie, sich mit Ihrer Netzwerkkoordinatorin bzw. Ihrem Netzwerkkoordinator in Verbindung zu setzen.</w:t>
            </w:r>
          </w:p>
        </w:tc>
      </w:tr>
    </w:tbl>
    <w:p w:rsidR="00E955EB" w:rsidRPr="00E068B4" w:rsidRDefault="00E955EB" w:rsidP="008F4D1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260"/>
      </w:tblGrid>
      <w:tr w:rsidR="00C65F26" w:rsidTr="00476B3A">
        <w:trPr>
          <w:trHeight w:val="488"/>
        </w:trPr>
        <w:tc>
          <w:tcPr>
            <w:tcW w:w="2518" w:type="dxa"/>
            <w:vAlign w:val="bottom"/>
          </w:tcPr>
          <w:p w:rsidR="00C65F26" w:rsidRPr="00C65F26" w:rsidRDefault="00C65F26" w:rsidP="00476B3A">
            <w:pPr>
              <w:spacing w:after="0"/>
              <w:jc w:val="left"/>
              <w:rPr>
                <w:b/>
              </w:rPr>
            </w:pPr>
            <w:r w:rsidRPr="00C65F26">
              <w:rPr>
                <w:b/>
              </w:rPr>
              <w:t>Nachname, Vorname</w:t>
            </w:r>
            <w:r w:rsidR="00D36864">
              <w:rPr>
                <w:b/>
              </w:rPr>
              <w:t>:</w:t>
            </w:r>
          </w:p>
        </w:tc>
        <w:tc>
          <w:tcPr>
            <w:tcW w:w="7260" w:type="dxa"/>
            <w:tcBorders>
              <w:bottom w:val="single" w:sz="4" w:space="0" w:color="auto"/>
            </w:tcBorders>
            <w:vAlign w:val="bottom"/>
          </w:tcPr>
          <w:p w:rsidR="0001292B" w:rsidRDefault="00476B3A" w:rsidP="00A60A6C">
            <w:pPr>
              <w:spacing w:after="0"/>
              <w:jc w:val="left"/>
            </w:pPr>
            <w:r>
              <w:fldChar w:fldCharType="begin">
                <w:ffData>
                  <w:name w:val="Text1"/>
                  <w:enabled/>
                  <w:calcOnExit w:val="0"/>
                  <w:textInput/>
                </w:ffData>
              </w:fldChar>
            </w:r>
            <w:bookmarkStart w:id="0" w:name="Text1"/>
            <w:r>
              <w:instrText xml:space="preserve"> FORMTEXT </w:instrText>
            </w:r>
            <w:r>
              <w:fldChar w:fldCharType="separate"/>
            </w:r>
            <w:bookmarkStart w:id="1" w:name="_GoBack"/>
          </w:p>
          <w:p w:rsidR="00C65F26" w:rsidRDefault="00A60A6C" w:rsidP="00A60A6C">
            <w:pPr>
              <w:spacing w:after="0"/>
              <w:jc w:val="left"/>
            </w:pPr>
            <w:r>
              <w:t> </w:t>
            </w:r>
            <w:r>
              <w:t> </w:t>
            </w:r>
            <w:r>
              <w:t> </w:t>
            </w:r>
            <w:r>
              <w:t> </w:t>
            </w:r>
            <w:r>
              <w:t> </w:t>
            </w:r>
            <w:bookmarkEnd w:id="1"/>
            <w:r w:rsidR="00476B3A">
              <w:fldChar w:fldCharType="end"/>
            </w:r>
            <w:bookmarkEnd w:id="0"/>
          </w:p>
        </w:tc>
      </w:tr>
      <w:tr w:rsidR="00C65F26" w:rsidTr="00476B3A">
        <w:trPr>
          <w:trHeight w:val="488"/>
        </w:trPr>
        <w:tc>
          <w:tcPr>
            <w:tcW w:w="2518" w:type="dxa"/>
            <w:vAlign w:val="bottom"/>
          </w:tcPr>
          <w:p w:rsidR="00B074CF" w:rsidRDefault="00B074CF" w:rsidP="00B074CF">
            <w:pPr>
              <w:spacing w:after="0"/>
              <w:jc w:val="left"/>
              <w:rPr>
                <w:b/>
              </w:rPr>
            </w:pPr>
          </w:p>
          <w:p w:rsidR="00C65F26" w:rsidRPr="00C65F26" w:rsidRDefault="00B074CF" w:rsidP="00B074CF">
            <w:pPr>
              <w:spacing w:after="0"/>
              <w:jc w:val="left"/>
              <w:rPr>
                <w:b/>
              </w:rPr>
            </w:pPr>
            <w:r w:rsidRPr="00C65F26">
              <w:rPr>
                <w:b/>
              </w:rPr>
              <w:t xml:space="preserve">Name des </w:t>
            </w:r>
            <w:r w:rsidR="00D36864">
              <w:rPr>
                <w:b/>
              </w:rPr>
              <w:t>P</w:t>
            </w:r>
            <w:r w:rsidRPr="00C65F26">
              <w:rPr>
                <w:b/>
              </w:rPr>
              <w:t>rojekts</w:t>
            </w:r>
            <w:r>
              <w:rPr>
                <w:b/>
              </w:rPr>
              <w:t xml:space="preserve"> bzw. der Beratungsstelle</w:t>
            </w:r>
            <w:r w:rsidR="00D36864">
              <w:rPr>
                <w:b/>
              </w:rPr>
              <w:t>:</w:t>
            </w:r>
          </w:p>
        </w:tc>
        <w:tc>
          <w:tcPr>
            <w:tcW w:w="7260" w:type="dxa"/>
            <w:tcBorders>
              <w:top w:val="single" w:sz="4" w:space="0" w:color="auto"/>
              <w:bottom w:val="single" w:sz="4" w:space="0" w:color="auto"/>
            </w:tcBorders>
            <w:vAlign w:val="bottom"/>
          </w:tcPr>
          <w:p w:rsidR="00C65F26" w:rsidRDefault="00476B3A" w:rsidP="00E955EB">
            <w:pPr>
              <w:spacing w:after="0"/>
              <w:jc w:val="left"/>
            </w:pPr>
            <w:r>
              <w:fldChar w:fldCharType="begin">
                <w:ffData>
                  <w:name w:val="Text2"/>
                  <w:enabled/>
                  <w:calcOnExit w:val="0"/>
                  <w:textInput/>
                </w:ffData>
              </w:fldChar>
            </w:r>
            <w:bookmarkStart w:id="2" w:name="Text2"/>
            <w:r>
              <w:instrText xml:space="preserve"> FORMTEXT </w:instrText>
            </w:r>
            <w:r>
              <w:fldChar w:fldCharType="separate"/>
            </w:r>
            <w:r w:rsidR="00E955EB">
              <w:t> </w:t>
            </w:r>
            <w:r w:rsidR="00E955EB">
              <w:t> </w:t>
            </w:r>
            <w:r w:rsidR="00E955EB">
              <w:t> </w:t>
            </w:r>
            <w:r w:rsidR="00E955EB">
              <w:t> </w:t>
            </w:r>
            <w:r w:rsidR="00E955EB">
              <w:t> </w:t>
            </w:r>
            <w:r>
              <w:fldChar w:fldCharType="end"/>
            </w:r>
            <w:bookmarkEnd w:id="2"/>
          </w:p>
        </w:tc>
      </w:tr>
      <w:tr w:rsidR="00C65F26" w:rsidTr="00B074CF">
        <w:trPr>
          <w:trHeight w:val="490"/>
        </w:trPr>
        <w:tc>
          <w:tcPr>
            <w:tcW w:w="2518" w:type="dxa"/>
            <w:vAlign w:val="bottom"/>
          </w:tcPr>
          <w:p w:rsidR="00C65F26" w:rsidRPr="00C65F26" w:rsidRDefault="00D36864" w:rsidP="00D36864">
            <w:pPr>
              <w:spacing w:after="0"/>
              <w:jc w:val="left"/>
              <w:rPr>
                <w:b/>
              </w:rPr>
            </w:pPr>
            <w:r>
              <w:rPr>
                <w:b/>
              </w:rPr>
              <w:t>Träger:</w:t>
            </w:r>
          </w:p>
        </w:tc>
        <w:tc>
          <w:tcPr>
            <w:tcW w:w="7260" w:type="dxa"/>
            <w:tcBorders>
              <w:top w:val="single" w:sz="4" w:space="0" w:color="auto"/>
              <w:bottom w:val="single" w:sz="4" w:space="0" w:color="auto"/>
            </w:tcBorders>
            <w:vAlign w:val="bottom"/>
          </w:tcPr>
          <w:p w:rsidR="00C65F26" w:rsidRDefault="00476B3A" w:rsidP="00E955EB">
            <w:pPr>
              <w:spacing w:after="0"/>
              <w:jc w:val="left"/>
            </w:pPr>
            <w:r>
              <w:fldChar w:fldCharType="begin">
                <w:ffData>
                  <w:name w:val="Text3"/>
                  <w:enabled/>
                  <w:calcOnExit w:val="0"/>
                  <w:textInput/>
                </w:ffData>
              </w:fldChar>
            </w:r>
            <w:bookmarkStart w:id="3" w:name="Text3"/>
            <w:r>
              <w:instrText xml:space="preserve"> FORMTEXT </w:instrText>
            </w:r>
            <w:r>
              <w:fldChar w:fldCharType="separate"/>
            </w:r>
            <w:r w:rsidR="00E955EB">
              <w:t> </w:t>
            </w:r>
            <w:r w:rsidR="00E955EB">
              <w:t> </w:t>
            </w:r>
            <w:r w:rsidR="00E955EB">
              <w:t> </w:t>
            </w:r>
            <w:r w:rsidR="00E955EB">
              <w:t> </w:t>
            </w:r>
            <w:r w:rsidR="00E955EB">
              <w:t> </w:t>
            </w:r>
            <w:r>
              <w:fldChar w:fldCharType="end"/>
            </w:r>
            <w:bookmarkEnd w:id="3"/>
          </w:p>
        </w:tc>
      </w:tr>
      <w:tr w:rsidR="00C65F26" w:rsidTr="00476B3A">
        <w:trPr>
          <w:trHeight w:val="488"/>
        </w:trPr>
        <w:tc>
          <w:tcPr>
            <w:tcW w:w="2518" w:type="dxa"/>
            <w:vAlign w:val="bottom"/>
          </w:tcPr>
          <w:p w:rsidR="00C65F26" w:rsidRPr="00C65F26" w:rsidRDefault="00C65F26" w:rsidP="00B074CF">
            <w:pPr>
              <w:spacing w:after="0"/>
              <w:jc w:val="left"/>
              <w:rPr>
                <w:b/>
              </w:rPr>
            </w:pPr>
            <w:r w:rsidRPr="00C65F26">
              <w:rPr>
                <w:b/>
              </w:rPr>
              <w:t>Adresse</w:t>
            </w:r>
            <w:r w:rsidR="00894940">
              <w:rPr>
                <w:b/>
              </w:rPr>
              <w:t xml:space="preserve"> de</w:t>
            </w:r>
            <w:r w:rsidR="00B074CF">
              <w:rPr>
                <w:b/>
              </w:rPr>
              <w:t>s Trägers</w:t>
            </w:r>
            <w:r w:rsidR="00D36864">
              <w:rPr>
                <w:b/>
              </w:rPr>
              <w:t>:</w:t>
            </w:r>
          </w:p>
        </w:tc>
        <w:tc>
          <w:tcPr>
            <w:tcW w:w="7260" w:type="dxa"/>
            <w:tcBorders>
              <w:top w:val="single" w:sz="4" w:space="0" w:color="auto"/>
              <w:bottom w:val="single" w:sz="4" w:space="0" w:color="auto"/>
            </w:tcBorders>
            <w:vAlign w:val="bottom"/>
          </w:tcPr>
          <w:p w:rsidR="00C65F26" w:rsidRDefault="00476B3A" w:rsidP="00E955EB">
            <w:pPr>
              <w:spacing w:after="0"/>
              <w:jc w:val="left"/>
            </w:pPr>
            <w:r>
              <w:fldChar w:fldCharType="begin">
                <w:ffData>
                  <w:name w:val="Text4"/>
                  <w:enabled/>
                  <w:calcOnExit w:val="0"/>
                  <w:textInput/>
                </w:ffData>
              </w:fldChar>
            </w:r>
            <w:bookmarkStart w:id="4" w:name="Text4"/>
            <w:r>
              <w:instrText xml:space="preserve"> FORMTEXT </w:instrText>
            </w:r>
            <w:r>
              <w:fldChar w:fldCharType="separate"/>
            </w:r>
            <w:r w:rsidR="00E955EB">
              <w:t> </w:t>
            </w:r>
            <w:r w:rsidR="00E955EB">
              <w:t> </w:t>
            </w:r>
            <w:r w:rsidR="00E955EB">
              <w:t> </w:t>
            </w:r>
            <w:r w:rsidR="00E955EB">
              <w:t> </w:t>
            </w:r>
            <w:r w:rsidR="00E955EB">
              <w:t> </w:t>
            </w:r>
            <w:r>
              <w:fldChar w:fldCharType="end"/>
            </w:r>
            <w:bookmarkEnd w:id="4"/>
          </w:p>
        </w:tc>
      </w:tr>
      <w:tr w:rsidR="00C65F26" w:rsidTr="00476B3A">
        <w:trPr>
          <w:trHeight w:val="488"/>
        </w:trPr>
        <w:tc>
          <w:tcPr>
            <w:tcW w:w="2518" w:type="dxa"/>
            <w:vAlign w:val="bottom"/>
          </w:tcPr>
          <w:p w:rsidR="00C65F26" w:rsidRPr="00C65F26" w:rsidRDefault="00C65F26" w:rsidP="00476B3A">
            <w:pPr>
              <w:spacing w:after="0"/>
              <w:jc w:val="left"/>
              <w:rPr>
                <w:b/>
              </w:rPr>
            </w:pPr>
            <w:r w:rsidRPr="00C65F26">
              <w:rPr>
                <w:b/>
              </w:rPr>
              <w:t>E-Mailadresse</w:t>
            </w:r>
            <w:r w:rsidR="00D36864">
              <w:rPr>
                <w:b/>
              </w:rPr>
              <w:t>:</w:t>
            </w:r>
          </w:p>
        </w:tc>
        <w:tc>
          <w:tcPr>
            <w:tcW w:w="7260" w:type="dxa"/>
            <w:tcBorders>
              <w:top w:val="single" w:sz="4" w:space="0" w:color="auto"/>
              <w:bottom w:val="single" w:sz="4" w:space="0" w:color="auto"/>
            </w:tcBorders>
            <w:vAlign w:val="bottom"/>
          </w:tcPr>
          <w:p w:rsidR="00C65F26" w:rsidRDefault="00476B3A" w:rsidP="00E955EB">
            <w:pPr>
              <w:spacing w:after="0"/>
              <w:jc w:val="left"/>
            </w:pPr>
            <w:r>
              <w:fldChar w:fldCharType="begin">
                <w:ffData>
                  <w:name w:val="Text5"/>
                  <w:enabled/>
                  <w:calcOnExit w:val="0"/>
                  <w:textInput/>
                </w:ffData>
              </w:fldChar>
            </w:r>
            <w:bookmarkStart w:id="5" w:name="Text5"/>
            <w:r>
              <w:instrText xml:space="preserve"> FORMTEXT </w:instrText>
            </w:r>
            <w:r>
              <w:fldChar w:fldCharType="separate"/>
            </w:r>
            <w:r w:rsidR="00E955EB">
              <w:t> </w:t>
            </w:r>
            <w:r w:rsidR="00E955EB">
              <w:t> </w:t>
            </w:r>
            <w:r w:rsidR="00E955EB">
              <w:t> </w:t>
            </w:r>
            <w:r w:rsidR="00E955EB">
              <w:t> </w:t>
            </w:r>
            <w:r w:rsidR="00E955EB">
              <w:t> </w:t>
            </w:r>
            <w:r>
              <w:fldChar w:fldCharType="end"/>
            </w:r>
            <w:bookmarkEnd w:id="5"/>
          </w:p>
        </w:tc>
      </w:tr>
      <w:tr w:rsidR="00AF551E" w:rsidTr="00476B3A">
        <w:trPr>
          <w:trHeight w:val="488"/>
        </w:trPr>
        <w:tc>
          <w:tcPr>
            <w:tcW w:w="2518" w:type="dxa"/>
            <w:vAlign w:val="bottom"/>
          </w:tcPr>
          <w:p w:rsidR="00AF551E" w:rsidRPr="00C65F26" w:rsidRDefault="00AF551E" w:rsidP="00476B3A">
            <w:pPr>
              <w:spacing w:after="0"/>
              <w:jc w:val="left"/>
              <w:rPr>
                <w:b/>
              </w:rPr>
            </w:pPr>
            <w:r>
              <w:rPr>
                <w:b/>
              </w:rPr>
              <w:t>Telefon</w:t>
            </w:r>
            <w:r w:rsidR="00D36864">
              <w:rPr>
                <w:b/>
              </w:rPr>
              <w:t>:</w:t>
            </w:r>
          </w:p>
        </w:tc>
        <w:tc>
          <w:tcPr>
            <w:tcW w:w="7260" w:type="dxa"/>
            <w:tcBorders>
              <w:top w:val="single" w:sz="4" w:space="0" w:color="auto"/>
              <w:bottom w:val="single" w:sz="4" w:space="0" w:color="auto"/>
            </w:tcBorders>
            <w:vAlign w:val="bottom"/>
          </w:tcPr>
          <w:p w:rsidR="00AF551E" w:rsidRDefault="00AF551E" w:rsidP="00E955EB">
            <w:pPr>
              <w:spacing w:after="0"/>
              <w:jc w:val="left"/>
            </w:pPr>
            <w:r>
              <w:fldChar w:fldCharType="begin">
                <w:ffData>
                  <w:name w:val="Text5"/>
                  <w:enabled/>
                  <w:calcOnExit w:val="0"/>
                  <w:textInput/>
                </w:ffData>
              </w:fldChar>
            </w:r>
            <w:r>
              <w:instrText xml:space="preserve"> FORMTEXT </w:instrText>
            </w:r>
            <w:r>
              <w:fldChar w:fldCharType="separate"/>
            </w:r>
            <w:r w:rsidR="00E955EB">
              <w:t> </w:t>
            </w:r>
            <w:r w:rsidR="00E955EB">
              <w:t> </w:t>
            </w:r>
            <w:r w:rsidR="00E955EB">
              <w:t> </w:t>
            </w:r>
            <w:r w:rsidR="00E955EB">
              <w:t> </w:t>
            </w:r>
            <w:r w:rsidR="00E955EB">
              <w:t> </w:t>
            </w:r>
            <w:r>
              <w:fldChar w:fldCharType="end"/>
            </w:r>
          </w:p>
        </w:tc>
      </w:tr>
    </w:tbl>
    <w:p w:rsidR="003B378A" w:rsidRDefault="003B378A" w:rsidP="00C65F26"/>
    <w:p w:rsidR="003B378A" w:rsidRDefault="003B378A" w:rsidP="00C65F26"/>
    <w:p w:rsidR="00C65F26" w:rsidRDefault="00C65F26" w:rsidP="00C65F26">
      <w:pPr>
        <w:rPr>
          <w:b/>
        </w:rPr>
      </w:pPr>
      <w:r>
        <w:rPr>
          <w:b/>
        </w:rPr>
        <w:t>Für welche Datenbank benötigen Sie einen Zugang?</w:t>
      </w:r>
    </w:p>
    <w:p w:rsidR="00C65F26" w:rsidRDefault="001F7C51" w:rsidP="00865806">
      <w:r>
        <w:fldChar w:fldCharType="begin">
          <w:ffData>
            <w:name w:val="Kontrollkästchen1"/>
            <w:enabled/>
            <w:calcOnExit w:val="0"/>
            <w:checkBox>
              <w:sizeAuto/>
              <w:default w:val="0"/>
              <w:checked w:val="0"/>
            </w:checkBox>
          </w:ffData>
        </w:fldChar>
      </w:r>
      <w:r>
        <w:instrText xml:space="preserve"> FORMCHECKBOX </w:instrText>
      </w:r>
      <w:r w:rsidR="002119B0">
        <w:fldChar w:fldCharType="separate"/>
      </w:r>
      <w:r>
        <w:fldChar w:fldCharType="end"/>
      </w:r>
      <w:r>
        <w:tab/>
      </w:r>
      <w:r w:rsidR="00C65F26">
        <w:t>NIQ Datenbank für die Anerkennungs</w:t>
      </w:r>
      <w:r w:rsidR="00865806">
        <w:t>beratung</w:t>
      </w:r>
      <w:r w:rsidR="00720D2A">
        <w:t xml:space="preserve"> </w:t>
      </w:r>
      <w:r w:rsidR="00C65F26">
        <w:t>(HSP 1)</w:t>
      </w:r>
    </w:p>
    <w:p w:rsidR="00D36864" w:rsidRDefault="001F7C51" w:rsidP="00865806">
      <w:r>
        <w:fldChar w:fldCharType="begin">
          <w:ffData>
            <w:name w:val="Kontrollkästchen1"/>
            <w:enabled/>
            <w:calcOnExit w:val="0"/>
            <w:checkBox>
              <w:sizeAuto/>
              <w:default w:val="0"/>
              <w:checked w:val="0"/>
            </w:checkBox>
          </w:ffData>
        </w:fldChar>
      </w:r>
      <w:r>
        <w:instrText xml:space="preserve"> FORMCHECKBOX </w:instrText>
      </w:r>
      <w:r w:rsidR="002119B0">
        <w:fldChar w:fldCharType="separate"/>
      </w:r>
      <w:r>
        <w:fldChar w:fldCharType="end"/>
      </w:r>
      <w:r>
        <w:tab/>
      </w:r>
      <w:r w:rsidR="00C65F26">
        <w:t xml:space="preserve">NIQ Datenbank für </w:t>
      </w:r>
      <w:r w:rsidR="00865806" w:rsidRPr="00865806">
        <w:t xml:space="preserve">Qualifizierungsmaßnahmen im Kontext Anerkennungsgesetz </w:t>
      </w:r>
      <w:r w:rsidR="00C65F26">
        <w:t>(HSP 2)</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0"/>
      </w:tblGrid>
      <w:tr w:rsidR="00E955EB" w:rsidTr="00E955EB">
        <w:tc>
          <w:tcPr>
            <w:tcW w:w="9778" w:type="dxa"/>
            <w:gridSpan w:val="2"/>
          </w:tcPr>
          <w:p w:rsidR="00E955EB" w:rsidRDefault="00E955EB" w:rsidP="00084574">
            <w:pPr>
              <w:spacing w:before="240"/>
              <w:rPr>
                <w:b/>
              </w:rPr>
            </w:pPr>
            <w:r w:rsidRPr="00C65F26">
              <w:rPr>
                <w:b/>
              </w:rPr>
              <w:t>Bestehen für Ih</w:t>
            </w:r>
            <w:r w:rsidR="009232C4">
              <w:rPr>
                <w:b/>
              </w:rPr>
              <w:t>r</w:t>
            </w:r>
            <w:r w:rsidR="00D36864">
              <w:rPr>
                <w:b/>
              </w:rPr>
              <w:t xml:space="preserve"> P</w:t>
            </w:r>
            <w:r w:rsidRPr="00C65F26">
              <w:rPr>
                <w:b/>
              </w:rPr>
              <w:t xml:space="preserve">rojekt bzw. Ihre Beratungsstelle bereits Zugänge zur entsprechenden Datenbank? </w:t>
            </w:r>
          </w:p>
          <w:p w:rsidR="00E955EB" w:rsidRDefault="001F7C51" w:rsidP="009B6D3B">
            <w:r>
              <w:fldChar w:fldCharType="begin">
                <w:ffData>
                  <w:name w:val="Kontrollkästchen1"/>
                  <w:enabled/>
                  <w:calcOnExit w:val="0"/>
                  <w:checkBox>
                    <w:sizeAuto/>
                    <w:default w:val="0"/>
                    <w:checked w:val="0"/>
                  </w:checkBox>
                </w:ffData>
              </w:fldChar>
            </w:r>
            <w:bookmarkStart w:id="6" w:name="Kontrollkästchen1"/>
            <w:r>
              <w:instrText xml:space="preserve"> FORMCHECKBOX </w:instrText>
            </w:r>
            <w:r w:rsidR="002119B0">
              <w:fldChar w:fldCharType="separate"/>
            </w:r>
            <w:r>
              <w:fldChar w:fldCharType="end"/>
            </w:r>
            <w:bookmarkEnd w:id="6"/>
            <w:r>
              <w:tab/>
            </w:r>
            <w:r w:rsidR="00E955EB">
              <w:t>ja</w:t>
            </w:r>
          </w:p>
          <w:p w:rsidR="00E955EB" w:rsidRDefault="001F7C51" w:rsidP="009B6D3B">
            <w:r>
              <w:fldChar w:fldCharType="begin">
                <w:ffData>
                  <w:name w:val="Kontrollkästchen1"/>
                  <w:enabled/>
                  <w:calcOnExit w:val="0"/>
                  <w:checkBox>
                    <w:sizeAuto/>
                    <w:default w:val="0"/>
                  </w:checkBox>
                </w:ffData>
              </w:fldChar>
            </w:r>
            <w:r>
              <w:instrText xml:space="preserve"> FORMCHECKBOX </w:instrText>
            </w:r>
            <w:r w:rsidR="002119B0">
              <w:fldChar w:fldCharType="separate"/>
            </w:r>
            <w:r>
              <w:fldChar w:fldCharType="end"/>
            </w:r>
            <w:r>
              <w:tab/>
            </w:r>
            <w:r w:rsidR="00E955EB">
              <w:t xml:space="preserve">nein, es handelt sich um ein neues Teilprojekt bzw. um eine neue Beratungsstelle </w:t>
            </w:r>
          </w:p>
          <w:p w:rsidR="00E955EB" w:rsidRDefault="001F7C51" w:rsidP="00E955EB">
            <w:r>
              <w:fldChar w:fldCharType="begin">
                <w:ffData>
                  <w:name w:val="Kontrollkästchen1"/>
                  <w:enabled/>
                  <w:calcOnExit w:val="0"/>
                  <w:checkBox>
                    <w:sizeAuto/>
                    <w:default w:val="0"/>
                  </w:checkBox>
                </w:ffData>
              </w:fldChar>
            </w:r>
            <w:r>
              <w:instrText xml:space="preserve"> FORMCHECKBOX </w:instrText>
            </w:r>
            <w:r w:rsidR="002119B0">
              <w:fldChar w:fldCharType="separate"/>
            </w:r>
            <w:r>
              <w:fldChar w:fldCharType="end"/>
            </w:r>
            <w:r>
              <w:tab/>
            </w:r>
            <w:r w:rsidR="00E955EB" w:rsidRPr="00B82B69">
              <w:t>ich weiß nicht, ob bereits ein Zugang besteht</w:t>
            </w:r>
          </w:p>
        </w:tc>
      </w:tr>
      <w:tr w:rsidR="00B82B69" w:rsidTr="00E955EB">
        <w:tc>
          <w:tcPr>
            <w:tcW w:w="4928" w:type="dxa"/>
          </w:tcPr>
          <w:p w:rsidR="00B82B69" w:rsidRPr="00B82B69" w:rsidRDefault="00B82B69" w:rsidP="00E955EB">
            <w:pPr>
              <w:spacing w:before="240"/>
              <w:rPr>
                <w:b/>
              </w:rPr>
            </w:pPr>
            <w:r w:rsidRPr="00B82B69">
              <w:rPr>
                <w:b/>
              </w:rPr>
              <w:t>Soll der Zugang an die o.g. Adresse verschickt werden?</w:t>
            </w:r>
          </w:p>
          <w:p w:rsidR="00B82B69" w:rsidRDefault="001F7C51" w:rsidP="009B6D3B">
            <w:r>
              <w:fldChar w:fldCharType="begin">
                <w:ffData>
                  <w:name w:val="Kontrollkästchen1"/>
                  <w:enabled/>
                  <w:calcOnExit w:val="0"/>
                  <w:checkBox>
                    <w:sizeAuto/>
                    <w:default w:val="0"/>
                  </w:checkBox>
                </w:ffData>
              </w:fldChar>
            </w:r>
            <w:r>
              <w:instrText xml:space="preserve"> FORMCHECKBOX </w:instrText>
            </w:r>
            <w:r w:rsidR="002119B0">
              <w:fldChar w:fldCharType="separate"/>
            </w:r>
            <w:r>
              <w:fldChar w:fldCharType="end"/>
            </w:r>
            <w:r>
              <w:tab/>
            </w:r>
            <w:r w:rsidR="00B82B69">
              <w:t>ja</w:t>
            </w:r>
          </w:p>
          <w:p w:rsidR="00B82B69" w:rsidRPr="009B6D3B" w:rsidRDefault="001F7C51" w:rsidP="009B6D3B">
            <w:r>
              <w:fldChar w:fldCharType="begin">
                <w:ffData>
                  <w:name w:val="Kontrollkästchen1"/>
                  <w:enabled/>
                  <w:calcOnExit w:val="0"/>
                  <w:checkBox>
                    <w:sizeAuto/>
                    <w:default w:val="0"/>
                  </w:checkBox>
                </w:ffData>
              </w:fldChar>
            </w:r>
            <w:r>
              <w:instrText xml:space="preserve"> FORMCHECKBOX </w:instrText>
            </w:r>
            <w:r w:rsidR="002119B0">
              <w:fldChar w:fldCharType="separate"/>
            </w:r>
            <w:r>
              <w:fldChar w:fldCharType="end"/>
            </w:r>
            <w:r>
              <w:tab/>
            </w:r>
            <w:r w:rsidR="00B82B69">
              <w:t xml:space="preserve">nein, abweichende Adresse angeben: </w:t>
            </w:r>
          </w:p>
        </w:tc>
        <w:tc>
          <w:tcPr>
            <w:tcW w:w="4850" w:type="dxa"/>
          </w:tcPr>
          <w:p w:rsidR="00B82B69" w:rsidRDefault="00B82B69" w:rsidP="00E955EB">
            <w:pPr>
              <w:spacing w:before="240"/>
              <w:rPr>
                <w:b/>
              </w:rPr>
            </w:pPr>
            <w:r>
              <w:rPr>
                <w:b/>
              </w:rPr>
              <w:t>Abweichende Adresse:</w:t>
            </w:r>
          </w:p>
          <w:p w:rsidR="00B82B69" w:rsidRPr="00F6484A" w:rsidRDefault="00B82B69" w:rsidP="00E955EB">
            <w:pPr>
              <w:rPr>
                <w:b/>
              </w:rPr>
            </w:pPr>
            <w:r>
              <w:rPr>
                <w:b/>
              </w:rPr>
              <w:fldChar w:fldCharType="begin">
                <w:ffData>
                  <w:name w:val="Text7"/>
                  <w:enabled/>
                  <w:calcOnExit w:val="0"/>
                  <w:textInput/>
                </w:ffData>
              </w:fldChar>
            </w:r>
            <w:bookmarkStart w:id="7" w:name="Text7"/>
            <w:r>
              <w:rPr>
                <w:b/>
              </w:rPr>
              <w:instrText xml:space="preserve"> FORMTEXT </w:instrText>
            </w:r>
            <w:r>
              <w:rPr>
                <w:b/>
              </w:rPr>
            </w:r>
            <w:r>
              <w:rPr>
                <w:b/>
              </w:rPr>
              <w:fldChar w:fldCharType="separate"/>
            </w:r>
            <w:r w:rsidR="00E955EB">
              <w:rPr>
                <w:b/>
              </w:rPr>
              <w:t> </w:t>
            </w:r>
            <w:r w:rsidR="00E955EB">
              <w:rPr>
                <w:b/>
              </w:rPr>
              <w:t> </w:t>
            </w:r>
            <w:r w:rsidR="00E955EB">
              <w:rPr>
                <w:b/>
              </w:rPr>
              <w:t> </w:t>
            </w:r>
            <w:r w:rsidR="00E955EB">
              <w:rPr>
                <w:b/>
              </w:rPr>
              <w:t> </w:t>
            </w:r>
            <w:r w:rsidR="00E955EB">
              <w:rPr>
                <w:b/>
              </w:rPr>
              <w:t> </w:t>
            </w:r>
            <w:r>
              <w:rPr>
                <w:b/>
              </w:rPr>
              <w:fldChar w:fldCharType="end"/>
            </w:r>
            <w:bookmarkEnd w:id="7"/>
          </w:p>
        </w:tc>
      </w:tr>
    </w:tbl>
    <w:p w:rsidR="006C7042" w:rsidRDefault="006C7042" w:rsidP="006C7042"/>
    <w:p w:rsidR="00AB4DA9" w:rsidRDefault="00AB4DA9">
      <w:pPr>
        <w:spacing w:after="0"/>
        <w:jc w:val="left"/>
        <w:rPr>
          <w:b/>
        </w:rPr>
      </w:pPr>
    </w:p>
    <w:p w:rsidR="00F777AB" w:rsidRDefault="00F777AB">
      <w:pPr>
        <w:spacing w:after="0"/>
        <w:jc w:val="left"/>
        <w:rPr>
          <w:b/>
        </w:rPr>
      </w:pPr>
      <w:r>
        <w:rPr>
          <w:b/>
        </w:rPr>
        <w:br w:type="page"/>
      </w:r>
    </w:p>
    <w:p w:rsidR="00F6484A" w:rsidRDefault="00F6484A" w:rsidP="00C65F26">
      <w:pPr>
        <w:rPr>
          <w:b/>
        </w:rPr>
      </w:pPr>
      <w:r>
        <w:rPr>
          <w:b/>
        </w:rPr>
        <w:lastRenderedPageBreak/>
        <w:t>Sonstige Anmerkungen:</w:t>
      </w:r>
    </w:p>
    <w:tbl>
      <w:tblPr>
        <w:tblStyle w:val="Tabellenraster"/>
        <w:tblW w:w="0" w:type="auto"/>
        <w:tblLook w:val="04A0" w:firstRow="1" w:lastRow="0" w:firstColumn="1" w:lastColumn="0" w:noHBand="0" w:noVBand="1"/>
      </w:tblPr>
      <w:tblGrid>
        <w:gridCol w:w="9778"/>
      </w:tblGrid>
      <w:tr w:rsidR="00F6484A" w:rsidTr="00F6484A">
        <w:tc>
          <w:tcPr>
            <w:tcW w:w="9778" w:type="dxa"/>
          </w:tcPr>
          <w:p w:rsidR="00F6484A" w:rsidRDefault="00232A37" w:rsidP="00C65F26">
            <w:pPr>
              <w:rPr>
                <w:b/>
              </w:rPr>
            </w:pPr>
            <w:r>
              <w:rPr>
                <w:b/>
              </w:rPr>
              <w:fldChar w:fldCharType="begin">
                <w:ffData>
                  <w:name w:val="Text6"/>
                  <w:enabled/>
                  <w:calcOnExit w:val="0"/>
                  <w:textInput/>
                </w:ffData>
              </w:fldChar>
            </w:r>
            <w:bookmarkStart w:id="8"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rsidR="00F6484A" w:rsidRDefault="00F6484A" w:rsidP="00C65F26">
            <w:pPr>
              <w:rPr>
                <w:b/>
              </w:rPr>
            </w:pPr>
          </w:p>
          <w:p w:rsidR="00F6484A" w:rsidRDefault="00F6484A" w:rsidP="00C65F26">
            <w:pPr>
              <w:rPr>
                <w:b/>
              </w:rPr>
            </w:pPr>
          </w:p>
          <w:p w:rsidR="009232C4" w:rsidRDefault="009232C4" w:rsidP="00C65F26">
            <w:pPr>
              <w:rPr>
                <w:b/>
              </w:rPr>
            </w:pPr>
          </w:p>
        </w:tc>
      </w:tr>
    </w:tbl>
    <w:p w:rsidR="009232C4" w:rsidRDefault="009232C4" w:rsidP="00C65F26">
      <w:pPr>
        <w:rPr>
          <w:b/>
        </w:rPr>
      </w:pPr>
    </w:p>
    <w:p w:rsidR="009232C4" w:rsidRDefault="009232C4" w:rsidP="00C65F26">
      <w:pPr>
        <w:rPr>
          <w:b/>
        </w:rPr>
      </w:pPr>
    </w:p>
    <w:p w:rsidR="00F6484A" w:rsidRDefault="00476B3A" w:rsidP="00C65F26">
      <w:pPr>
        <w:rPr>
          <w:b/>
        </w:rPr>
      </w:pPr>
      <w:r>
        <w:rPr>
          <w:b/>
        </w:rPr>
        <w:t>Ansprechpersonen in der Fachstelle</w:t>
      </w:r>
      <w:r w:rsidR="0017293F">
        <w:rPr>
          <w:b/>
        </w:rPr>
        <w:t>:</w:t>
      </w:r>
    </w:p>
    <w:p w:rsidR="00476B3A" w:rsidRDefault="00476B3A" w:rsidP="00720D2A">
      <w:pPr>
        <w:ind w:left="4950" w:hanging="4950"/>
        <w:rPr>
          <w:u w:val="single"/>
        </w:rPr>
      </w:pPr>
      <w:r w:rsidRPr="00476B3A">
        <w:rPr>
          <w:u w:val="single"/>
        </w:rPr>
        <w:t>Anerkennungs- und Qualifizierungsberatung</w:t>
      </w:r>
      <w:r w:rsidRPr="00476B3A">
        <w:tab/>
      </w:r>
      <w:r w:rsidRPr="00476B3A">
        <w:tab/>
      </w:r>
      <w:r w:rsidR="0017293F" w:rsidRPr="0017293F">
        <w:rPr>
          <w:u w:val="single"/>
        </w:rPr>
        <w:t>Qualifizierungsmaßnahmen</w:t>
      </w:r>
      <w:r w:rsidR="0017293F">
        <w:rPr>
          <w:u w:val="single"/>
        </w:rPr>
        <w:t xml:space="preserve"> </w:t>
      </w:r>
    </w:p>
    <w:p w:rsidR="00476B3A" w:rsidRPr="0020555C" w:rsidRDefault="0001292B" w:rsidP="00605117">
      <w:pPr>
        <w:tabs>
          <w:tab w:val="left" w:pos="1843"/>
          <w:tab w:val="left" w:pos="2552"/>
        </w:tabs>
        <w:rPr>
          <w:lang w:val="en-US"/>
        </w:rPr>
      </w:pPr>
      <w:r w:rsidRPr="0020555C">
        <w:rPr>
          <w:lang w:val="en-US"/>
        </w:rPr>
        <w:t>Patrick Hilse</w:t>
      </w:r>
      <w:r w:rsidR="0028366A" w:rsidRPr="0020555C">
        <w:rPr>
          <w:lang w:val="en-US"/>
        </w:rPr>
        <w:t xml:space="preserve"> </w:t>
      </w:r>
      <w:r w:rsidR="0028366A" w:rsidRPr="0020555C">
        <w:rPr>
          <w:lang w:val="en-US"/>
        </w:rPr>
        <w:tab/>
      </w:r>
      <w:r w:rsidR="00692C9B" w:rsidRPr="0020555C">
        <w:rPr>
          <w:lang w:val="en-US"/>
        </w:rPr>
        <w:t>Irina Kreider</w:t>
      </w:r>
      <w:r w:rsidR="00692C9B" w:rsidRPr="0020555C">
        <w:rPr>
          <w:lang w:val="en-US"/>
        </w:rPr>
        <w:tab/>
      </w:r>
      <w:r w:rsidRPr="0020555C">
        <w:rPr>
          <w:lang w:val="en-US"/>
        </w:rPr>
        <w:tab/>
      </w:r>
      <w:r w:rsidRPr="0020555C">
        <w:rPr>
          <w:lang w:val="en-US"/>
        </w:rPr>
        <w:tab/>
      </w:r>
      <w:r w:rsidR="0020555C" w:rsidRPr="0020555C">
        <w:rPr>
          <w:lang w:val="en-US"/>
        </w:rPr>
        <w:t>Christian</w:t>
      </w:r>
      <w:r w:rsidR="0020555C">
        <w:rPr>
          <w:lang w:val="en-US"/>
        </w:rPr>
        <w:t xml:space="preserve"> Atzendorf</w:t>
      </w:r>
      <w:r w:rsidR="00184F45" w:rsidRPr="0020555C">
        <w:rPr>
          <w:lang w:val="en-US"/>
        </w:rPr>
        <w:tab/>
      </w:r>
      <w:r w:rsidR="001A247F" w:rsidRPr="0020555C">
        <w:rPr>
          <w:lang w:val="en-US"/>
        </w:rPr>
        <w:t>Laura Kehl</w:t>
      </w:r>
    </w:p>
    <w:p w:rsidR="00476B3A" w:rsidRDefault="00476B3A" w:rsidP="00605117">
      <w:pPr>
        <w:tabs>
          <w:tab w:val="left" w:pos="1418"/>
          <w:tab w:val="left" w:pos="1843"/>
          <w:tab w:val="left" w:pos="2552"/>
        </w:tabs>
      </w:pPr>
      <w:r>
        <w:t>0911/27779-</w:t>
      </w:r>
      <w:r w:rsidR="0028366A">
        <w:t>2</w:t>
      </w:r>
      <w:r w:rsidR="0001292B">
        <w:t>3</w:t>
      </w:r>
      <w:r w:rsidR="0028366A">
        <w:tab/>
      </w:r>
      <w:r w:rsidR="00692C9B">
        <w:tab/>
        <w:t>0911/27779-58</w:t>
      </w:r>
      <w:r w:rsidR="00692C9B">
        <w:tab/>
      </w:r>
      <w:r w:rsidR="0028366A">
        <w:tab/>
      </w:r>
      <w:r w:rsidR="0001292B">
        <w:tab/>
      </w:r>
      <w:r w:rsidR="0020555C" w:rsidRPr="0020555C">
        <w:t xml:space="preserve"> </w:t>
      </w:r>
      <w:r w:rsidR="0020555C">
        <w:t>0</w:t>
      </w:r>
      <w:r w:rsidR="0020555C" w:rsidRPr="0020555C">
        <w:t>30 4174986-57</w:t>
      </w:r>
      <w:r w:rsidR="00176EE8">
        <w:tab/>
      </w:r>
      <w:r w:rsidR="00176EE8">
        <w:tab/>
        <w:t>0911/27779-</w:t>
      </w:r>
      <w:r w:rsidR="001A247F">
        <w:t>27</w:t>
      </w:r>
    </w:p>
    <w:p w:rsidR="00476B3A" w:rsidRPr="00476B3A" w:rsidRDefault="002119B0" w:rsidP="006C7042">
      <w:hyperlink r:id="rId8" w:history="1">
        <w:r w:rsidR="006C7042" w:rsidRPr="0095155E">
          <w:rPr>
            <w:rStyle w:val="Hyperlink"/>
          </w:rPr>
          <w:t>fachstelle-beratung-qualifizierung@f-bb.de</w:t>
        </w:r>
      </w:hyperlink>
      <w:r w:rsidR="00476B3A">
        <w:tab/>
      </w:r>
      <w:r w:rsidR="00476B3A">
        <w:tab/>
      </w:r>
      <w:r w:rsidR="00476B3A">
        <w:tab/>
      </w:r>
      <w:hyperlink r:id="rId9" w:history="1">
        <w:r w:rsidR="00F72779" w:rsidRPr="0095155E">
          <w:rPr>
            <w:rStyle w:val="Hyperlink"/>
          </w:rPr>
          <w:t>fachstelle-beratung-qualifizierung@f-bb.de</w:t>
        </w:r>
      </w:hyperlink>
      <w:r w:rsidR="00476B3A">
        <w:t xml:space="preserve"> </w:t>
      </w:r>
    </w:p>
    <w:sectPr w:rsidR="00476B3A" w:rsidRPr="00476B3A" w:rsidSect="007325E8">
      <w:headerReference w:type="default" r:id="rId10"/>
      <w:footerReference w:type="default" r:id="rId11"/>
      <w:type w:val="continuous"/>
      <w:pgSz w:w="11906" w:h="16838"/>
      <w:pgMar w:top="2517" w:right="1134" w:bottom="675" w:left="1134" w:header="709" w:footer="123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D1B" w:rsidRDefault="008F4D1B">
      <w:r>
        <w:separator/>
      </w:r>
    </w:p>
  </w:endnote>
  <w:endnote w:type="continuationSeparator" w:id="0">
    <w:p w:rsidR="008F4D1B" w:rsidRDefault="008F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patil Fact LT Pro">
    <w:altName w:val="Arial"/>
    <w:panose1 w:val="00000000000000000000"/>
    <w:charset w:val="00"/>
    <w:family w:val="modern"/>
    <w:notTrueType/>
    <w:pitch w:val="variable"/>
    <w:sig w:usb0="8000000F" w:usb1="10000042" w:usb2="00000000" w:usb3="00000000" w:csb0="00000093"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D1B" w:rsidRDefault="008F4D1B" w:rsidP="00592FAC">
    <w:pPr>
      <w:pStyle w:val="Fuzeile"/>
      <w:tabs>
        <w:tab w:val="clear" w:pos="4536"/>
        <w:tab w:val="clear" w:pos="9072"/>
        <w:tab w:val="left" w:pos="3788"/>
      </w:tabs>
    </w:pPr>
    <w:r w:rsidRPr="007325E8">
      <w:rPr>
        <w:noProof/>
      </w:rPr>
      <w:drawing>
        <wp:anchor distT="0" distB="0" distL="114300" distR="114300" simplePos="0" relativeHeight="251659264" behindDoc="1" locked="0" layoutInCell="1" allowOverlap="1" wp14:anchorId="7A38AE04" wp14:editId="6B78CCE1">
          <wp:simplePos x="0" y="0"/>
          <wp:positionH relativeFrom="column">
            <wp:align>center</wp:align>
          </wp:positionH>
          <wp:positionV relativeFrom="paragraph">
            <wp:posOffset>160383</wp:posOffset>
          </wp:positionV>
          <wp:extent cx="6541909" cy="545567"/>
          <wp:effectExtent l="19050" t="0" r="0" b="0"/>
          <wp:wrapNone/>
          <wp:docPr id="4" name="Bild 63" descr="IQ_Logoleiste_mit ESF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Q_Logoleiste_mit ESF_A4"/>
                  <pic:cNvPicPr>
                    <a:picLocks noChangeAspect="1" noChangeArrowheads="1"/>
                  </pic:cNvPicPr>
                </pic:nvPicPr>
                <pic:blipFill>
                  <a:blip r:embed="rId1"/>
                  <a:srcRect/>
                  <a:stretch>
                    <a:fillRect/>
                  </a:stretch>
                </pic:blipFill>
                <pic:spPr bwMode="auto">
                  <a:xfrm>
                    <a:off x="0" y="0"/>
                    <a:ext cx="6541909" cy="545567"/>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D1B" w:rsidRDefault="008F4D1B">
      <w:r>
        <w:separator/>
      </w:r>
    </w:p>
  </w:footnote>
  <w:footnote w:type="continuationSeparator" w:id="0">
    <w:p w:rsidR="008F4D1B" w:rsidRDefault="008F4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D1B" w:rsidRDefault="008F4D1B" w:rsidP="007C614F">
    <w:pPr>
      <w:pStyle w:val="Kopfzeile"/>
    </w:pPr>
    <w:r>
      <w:rPr>
        <w:noProof/>
      </w:rPr>
      <w:drawing>
        <wp:anchor distT="0" distB="0" distL="114300" distR="114300" simplePos="0" relativeHeight="251660288" behindDoc="0" locked="0" layoutInCell="1" allowOverlap="1" wp14:anchorId="6086FAFC" wp14:editId="3557893D">
          <wp:simplePos x="0" y="0"/>
          <wp:positionH relativeFrom="column">
            <wp:posOffset>0</wp:posOffset>
          </wp:positionH>
          <wp:positionV relativeFrom="paragraph">
            <wp:posOffset>-136525</wp:posOffset>
          </wp:positionV>
          <wp:extent cx="6112809" cy="937452"/>
          <wp:effectExtent l="19050" t="0" r="2241" b="0"/>
          <wp:wrapNone/>
          <wp:docPr id="3" name="Bild 9" descr="G:\02_Projekte_aktiv\01_IQ_2015\02_Vorlagen\1.Briefpapier_Visitenkarte\Word_IQ_Briefbogen_Fachstellen\briefkopf_17c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02_Projekte_aktiv\01_IQ_2015\02_Vorlagen\1.Briefpapier_Visitenkarte\Word_IQ_Briefbogen_Fachstellen\briefkopf_17cm_4.jpg"/>
                  <pic:cNvPicPr>
                    <a:picLocks noChangeAspect="1" noChangeArrowheads="1"/>
                  </pic:cNvPicPr>
                </pic:nvPicPr>
                <pic:blipFill>
                  <a:blip r:embed="rId1"/>
                  <a:srcRect/>
                  <a:stretch>
                    <a:fillRect/>
                  </a:stretch>
                </pic:blipFill>
                <pic:spPr bwMode="auto">
                  <a:xfrm>
                    <a:off x="0" y="0"/>
                    <a:ext cx="6112809" cy="9374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125B64AB"/>
    <w:multiLevelType w:val="multilevel"/>
    <w:tmpl w:val="C2003316"/>
    <w:styleLink w:val="Aufzhlung"/>
    <w:lvl w:ilvl="0">
      <w:start w:val="1"/>
      <w:numFmt w:val="bullet"/>
      <w:lvlText w:val=""/>
      <w:lvlJc w:val="left"/>
      <w:pPr>
        <w:ind w:left="2203" w:hanging="360"/>
      </w:pPr>
      <w:rPr>
        <w:rFonts w:ascii="Wingdings" w:hAnsi="Wingdings"/>
        <w:u w:color="A0A5A9"/>
      </w:rPr>
    </w:lvl>
    <w:lvl w:ilvl="1">
      <w:start w:val="1"/>
      <w:numFmt w:val="bullet"/>
      <w:lvlText w:val="o"/>
      <w:lvlJc w:val="left"/>
      <w:pPr>
        <w:ind w:left="2923" w:hanging="360"/>
      </w:pPr>
      <w:rPr>
        <w:rFonts w:ascii="Courier New" w:hAnsi="Courier New" w:cs="Courier New" w:hint="default"/>
      </w:rPr>
    </w:lvl>
    <w:lvl w:ilvl="2">
      <w:start w:val="1"/>
      <w:numFmt w:val="bullet"/>
      <w:lvlText w:val=""/>
      <w:lvlJc w:val="left"/>
      <w:pPr>
        <w:ind w:left="3643" w:hanging="360"/>
      </w:pPr>
      <w:rPr>
        <w:rFonts w:ascii="Wingdings" w:hAnsi="Wingdings" w:hint="default"/>
      </w:rPr>
    </w:lvl>
    <w:lvl w:ilvl="3">
      <w:start w:val="1"/>
      <w:numFmt w:val="bullet"/>
      <w:lvlText w:val=""/>
      <w:lvlJc w:val="left"/>
      <w:pPr>
        <w:ind w:left="4363" w:hanging="360"/>
      </w:pPr>
      <w:rPr>
        <w:rFonts w:ascii="Symbol" w:hAnsi="Symbol" w:hint="default"/>
      </w:rPr>
    </w:lvl>
    <w:lvl w:ilvl="4">
      <w:start w:val="1"/>
      <w:numFmt w:val="bullet"/>
      <w:lvlText w:val="o"/>
      <w:lvlJc w:val="left"/>
      <w:pPr>
        <w:ind w:left="5083" w:hanging="360"/>
      </w:pPr>
      <w:rPr>
        <w:rFonts w:ascii="Courier New" w:hAnsi="Courier New" w:cs="Courier New"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abstractNum w:abstractNumId="1" w15:restartNumberingAfterBreak="0">
    <w:nsid w:val="1DCB26FC"/>
    <w:multiLevelType w:val="hybridMultilevel"/>
    <w:tmpl w:val="9A6CC53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F232F7BC">
      <w:start w:val="1"/>
      <w:numFmt w:val="bullet"/>
      <w:lvlText w:val=""/>
      <w:lvlJc w:val="left"/>
      <w:pPr>
        <w:tabs>
          <w:tab w:val="num" w:pos="244"/>
        </w:tabs>
        <w:ind w:left="244" w:hanging="244"/>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CA0D99"/>
    <w:multiLevelType w:val="hybridMultilevel"/>
    <w:tmpl w:val="EDD0C9F2"/>
    <w:lvl w:ilvl="0" w:tplc="2DA2053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25D"/>
    <w:multiLevelType w:val="hybridMultilevel"/>
    <w:tmpl w:val="994A51FA"/>
    <w:lvl w:ilvl="0" w:tplc="49D4E154">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AF0157"/>
    <w:multiLevelType w:val="multilevel"/>
    <w:tmpl w:val="5E6817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57"/>
        </w:tabs>
        <w:ind w:left="357" w:hanging="357"/>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C193A9A"/>
    <w:multiLevelType w:val="hybridMultilevel"/>
    <w:tmpl w:val="C2003316"/>
    <w:lvl w:ilvl="0" w:tplc="A7144518">
      <w:start w:val="1"/>
      <w:numFmt w:val="bullet"/>
      <w:lvlText w:val=""/>
      <w:lvlJc w:val="left"/>
      <w:pPr>
        <w:ind w:left="2203" w:hanging="360"/>
      </w:pPr>
      <w:rPr>
        <w:rFonts w:ascii="Wingdings" w:hAnsi="Wingdings" w:hint="default"/>
        <w:color w:val="auto"/>
        <w:u w:color="FFC000"/>
      </w:rPr>
    </w:lvl>
    <w:lvl w:ilvl="1" w:tplc="04070003" w:tentative="1">
      <w:start w:val="1"/>
      <w:numFmt w:val="bullet"/>
      <w:lvlText w:val="o"/>
      <w:lvlJc w:val="left"/>
      <w:pPr>
        <w:ind w:left="2923" w:hanging="360"/>
      </w:pPr>
      <w:rPr>
        <w:rFonts w:ascii="Courier New" w:hAnsi="Courier New" w:cs="Courier New" w:hint="default"/>
      </w:rPr>
    </w:lvl>
    <w:lvl w:ilvl="2" w:tplc="04070005" w:tentative="1">
      <w:start w:val="1"/>
      <w:numFmt w:val="bullet"/>
      <w:lvlText w:val=""/>
      <w:lvlJc w:val="left"/>
      <w:pPr>
        <w:ind w:left="3643" w:hanging="360"/>
      </w:pPr>
      <w:rPr>
        <w:rFonts w:ascii="Wingdings" w:hAnsi="Wingdings" w:hint="default"/>
      </w:rPr>
    </w:lvl>
    <w:lvl w:ilvl="3" w:tplc="04070001" w:tentative="1">
      <w:start w:val="1"/>
      <w:numFmt w:val="bullet"/>
      <w:lvlText w:val=""/>
      <w:lvlJc w:val="left"/>
      <w:pPr>
        <w:ind w:left="4363" w:hanging="360"/>
      </w:pPr>
      <w:rPr>
        <w:rFonts w:ascii="Symbol" w:hAnsi="Symbol" w:hint="default"/>
      </w:rPr>
    </w:lvl>
    <w:lvl w:ilvl="4" w:tplc="04070003" w:tentative="1">
      <w:start w:val="1"/>
      <w:numFmt w:val="bullet"/>
      <w:lvlText w:val="o"/>
      <w:lvlJc w:val="left"/>
      <w:pPr>
        <w:ind w:left="5083" w:hanging="360"/>
      </w:pPr>
      <w:rPr>
        <w:rFonts w:ascii="Courier New" w:hAnsi="Courier New" w:cs="Courier New" w:hint="default"/>
      </w:rPr>
    </w:lvl>
    <w:lvl w:ilvl="5" w:tplc="04070005" w:tentative="1">
      <w:start w:val="1"/>
      <w:numFmt w:val="bullet"/>
      <w:lvlText w:val=""/>
      <w:lvlJc w:val="left"/>
      <w:pPr>
        <w:ind w:left="5803" w:hanging="360"/>
      </w:pPr>
      <w:rPr>
        <w:rFonts w:ascii="Wingdings" w:hAnsi="Wingdings" w:hint="default"/>
      </w:rPr>
    </w:lvl>
    <w:lvl w:ilvl="6" w:tplc="04070001" w:tentative="1">
      <w:start w:val="1"/>
      <w:numFmt w:val="bullet"/>
      <w:lvlText w:val=""/>
      <w:lvlJc w:val="left"/>
      <w:pPr>
        <w:ind w:left="6523" w:hanging="360"/>
      </w:pPr>
      <w:rPr>
        <w:rFonts w:ascii="Symbol" w:hAnsi="Symbol" w:hint="default"/>
      </w:rPr>
    </w:lvl>
    <w:lvl w:ilvl="7" w:tplc="04070003" w:tentative="1">
      <w:start w:val="1"/>
      <w:numFmt w:val="bullet"/>
      <w:lvlText w:val="o"/>
      <w:lvlJc w:val="left"/>
      <w:pPr>
        <w:ind w:left="7243" w:hanging="360"/>
      </w:pPr>
      <w:rPr>
        <w:rFonts w:ascii="Courier New" w:hAnsi="Courier New" w:cs="Courier New" w:hint="default"/>
      </w:rPr>
    </w:lvl>
    <w:lvl w:ilvl="8" w:tplc="04070005" w:tentative="1">
      <w:start w:val="1"/>
      <w:numFmt w:val="bullet"/>
      <w:lvlText w:val=""/>
      <w:lvlJc w:val="left"/>
      <w:pPr>
        <w:ind w:left="7963" w:hanging="360"/>
      </w:pPr>
      <w:rPr>
        <w:rFonts w:ascii="Wingdings" w:hAnsi="Wingdings" w:hint="default"/>
      </w:rPr>
    </w:lvl>
  </w:abstractNum>
  <w:abstractNum w:abstractNumId="6" w15:restartNumberingAfterBreak="0">
    <w:nsid w:val="41A46A23"/>
    <w:multiLevelType w:val="hybridMultilevel"/>
    <w:tmpl w:val="E8EE78D0"/>
    <w:lvl w:ilvl="0" w:tplc="6BDEB27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1B5708"/>
    <w:multiLevelType w:val="hybridMultilevel"/>
    <w:tmpl w:val="29C028B6"/>
    <w:lvl w:ilvl="0" w:tplc="17DC9998">
      <w:start w:val="1"/>
      <w:numFmt w:val="bullet"/>
      <w:lvlText w:val=""/>
      <w:lvlPicBulletId w:val="0"/>
      <w:lvlJc w:val="left"/>
      <w:pPr>
        <w:tabs>
          <w:tab w:val="num" w:pos="720"/>
        </w:tabs>
        <w:ind w:left="720" w:hanging="360"/>
      </w:pPr>
      <w:rPr>
        <w:rFonts w:ascii="Symbol" w:hAnsi="Symbol" w:hint="default"/>
      </w:rPr>
    </w:lvl>
    <w:lvl w:ilvl="1" w:tplc="028AD7F2" w:tentative="1">
      <w:start w:val="1"/>
      <w:numFmt w:val="bullet"/>
      <w:lvlText w:val=""/>
      <w:lvlJc w:val="left"/>
      <w:pPr>
        <w:tabs>
          <w:tab w:val="num" w:pos="1440"/>
        </w:tabs>
        <w:ind w:left="1440" w:hanging="360"/>
      </w:pPr>
      <w:rPr>
        <w:rFonts w:ascii="Symbol" w:hAnsi="Symbol" w:hint="default"/>
      </w:rPr>
    </w:lvl>
    <w:lvl w:ilvl="2" w:tplc="F45AE02C" w:tentative="1">
      <w:start w:val="1"/>
      <w:numFmt w:val="bullet"/>
      <w:lvlText w:val=""/>
      <w:lvlJc w:val="left"/>
      <w:pPr>
        <w:tabs>
          <w:tab w:val="num" w:pos="2160"/>
        </w:tabs>
        <w:ind w:left="2160" w:hanging="360"/>
      </w:pPr>
      <w:rPr>
        <w:rFonts w:ascii="Symbol" w:hAnsi="Symbol" w:hint="default"/>
      </w:rPr>
    </w:lvl>
    <w:lvl w:ilvl="3" w:tplc="8424B780" w:tentative="1">
      <w:start w:val="1"/>
      <w:numFmt w:val="bullet"/>
      <w:lvlText w:val=""/>
      <w:lvlJc w:val="left"/>
      <w:pPr>
        <w:tabs>
          <w:tab w:val="num" w:pos="2880"/>
        </w:tabs>
        <w:ind w:left="2880" w:hanging="360"/>
      </w:pPr>
      <w:rPr>
        <w:rFonts w:ascii="Symbol" w:hAnsi="Symbol" w:hint="default"/>
      </w:rPr>
    </w:lvl>
    <w:lvl w:ilvl="4" w:tplc="3558D2F6" w:tentative="1">
      <w:start w:val="1"/>
      <w:numFmt w:val="bullet"/>
      <w:lvlText w:val=""/>
      <w:lvlJc w:val="left"/>
      <w:pPr>
        <w:tabs>
          <w:tab w:val="num" w:pos="3600"/>
        </w:tabs>
        <w:ind w:left="3600" w:hanging="360"/>
      </w:pPr>
      <w:rPr>
        <w:rFonts w:ascii="Symbol" w:hAnsi="Symbol" w:hint="default"/>
      </w:rPr>
    </w:lvl>
    <w:lvl w:ilvl="5" w:tplc="B9AA500A" w:tentative="1">
      <w:start w:val="1"/>
      <w:numFmt w:val="bullet"/>
      <w:lvlText w:val=""/>
      <w:lvlJc w:val="left"/>
      <w:pPr>
        <w:tabs>
          <w:tab w:val="num" w:pos="4320"/>
        </w:tabs>
        <w:ind w:left="4320" w:hanging="360"/>
      </w:pPr>
      <w:rPr>
        <w:rFonts w:ascii="Symbol" w:hAnsi="Symbol" w:hint="default"/>
      </w:rPr>
    </w:lvl>
    <w:lvl w:ilvl="6" w:tplc="076879D8" w:tentative="1">
      <w:start w:val="1"/>
      <w:numFmt w:val="bullet"/>
      <w:lvlText w:val=""/>
      <w:lvlJc w:val="left"/>
      <w:pPr>
        <w:tabs>
          <w:tab w:val="num" w:pos="5040"/>
        </w:tabs>
        <w:ind w:left="5040" w:hanging="360"/>
      </w:pPr>
      <w:rPr>
        <w:rFonts w:ascii="Symbol" w:hAnsi="Symbol" w:hint="default"/>
      </w:rPr>
    </w:lvl>
    <w:lvl w:ilvl="7" w:tplc="D51C1C78" w:tentative="1">
      <w:start w:val="1"/>
      <w:numFmt w:val="bullet"/>
      <w:lvlText w:val=""/>
      <w:lvlJc w:val="left"/>
      <w:pPr>
        <w:tabs>
          <w:tab w:val="num" w:pos="5760"/>
        </w:tabs>
        <w:ind w:left="5760" w:hanging="360"/>
      </w:pPr>
      <w:rPr>
        <w:rFonts w:ascii="Symbol" w:hAnsi="Symbol" w:hint="default"/>
      </w:rPr>
    </w:lvl>
    <w:lvl w:ilvl="8" w:tplc="94BEBFD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9B56E4D"/>
    <w:multiLevelType w:val="hybridMultilevel"/>
    <w:tmpl w:val="8446F0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576990"/>
    <w:multiLevelType w:val="hybridMultilevel"/>
    <w:tmpl w:val="5E68179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C832A8A6">
      <w:start w:val="1"/>
      <w:numFmt w:val="bullet"/>
      <w:lvlText w:val=""/>
      <w:lvlJc w:val="left"/>
      <w:pPr>
        <w:tabs>
          <w:tab w:val="num" w:pos="357"/>
        </w:tabs>
        <w:ind w:left="357" w:hanging="357"/>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1B0DF9"/>
    <w:multiLevelType w:val="hybridMultilevel"/>
    <w:tmpl w:val="81AC3A14"/>
    <w:lvl w:ilvl="0" w:tplc="A7144518">
      <w:start w:val="1"/>
      <w:numFmt w:val="bullet"/>
      <w:lvlText w:val=""/>
      <w:lvlJc w:val="left"/>
      <w:pPr>
        <w:ind w:left="720" w:hanging="360"/>
      </w:pPr>
      <w:rPr>
        <w:rFonts w:ascii="Wingdings" w:hAnsi="Wingdings" w:hint="default"/>
        <w:color w:val="auto"/>
        <w:u w:color="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E56B9C"/>
    <w:multiLevelType w:val="multilevel"/>
    <w:tmpl w:val="29C028B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3196F33"/>
    <w:multiLevelType w:val="hybridMultilevel"/>
    <w:tmpl w:val="729AD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72CA3"/>
    <w:multiLevelType w:val="multilevel"/>
    <w:tmpl w:val="C2003316"/>
    <w:styleLink w:val="Auzhlung"/>
    <w:lvl w:ilvl="0">
      <w:start w:val="1"/>
      <w:numFmt w:val="bullet"/>
      <w:lvlText w:val=""/>
      <w:lvlJc w:val="left"/>
      <w:pPr>
        <w:ind w:left="2203" w:hanging="360"/>
      </w:pPr>
      <w:rPr>
        <w:rFonts w:ascii="Wingdings" w:hAnsi="Wingdings"/>
        <w:u w:color="A0A5A9"/>
      </w:rPr>
    </w:lvl>
    <w:lvl w:ilvl="1">
      <w:start w:val="1"/>
      <w:numFmt w:val="bullet"/>
      <w:lvlText w:val="o"/>
      <w:lvlJc w:val="left"/>
      <w:pPr>
        <w:ind w:left="2923" w:hanging="360"/>
      </w:pPr>
      <w:rPr>
        <w:rFonts w:ascii="Courier New" w:hAnsi="Courier New" w:cs="Courier New" w:hint="default"/>
      </w:rPr>
    </w:lvl>
    <w:lvl w:ilvl="2">
      <w:start w:val="1"/>
      <w:numFmt w:val="bullet"/>
      <w:lvlText w:val=""/>
      <w:lvlJc w:val="left"/>
      <w:pPr>
        <w:ind w:left="3643" w:hanging="360"/>
      </w:pPr>
      <w:rPr>
        <w:rFonts w:ascii="Wingdings" w:hAnsi="Wingdings" w:hint="default"/>
      </w:rPr>
    </w:lvl>
    <w:lvl w:ilvl="3">
      <w:start w:val="1"/>
      <w:numFmt w:val="bullet"/>
      <w:lvlText w:val=""/>
      <w:lvlJc w:val="left"/>
      <w:pPr>
        <w:ind w:left="4363" w:hanging="360"/>
      </w:pPr>
      <w:rPr>
        <w:rFonts w:ascii="Symbol" w:hAnsi="Symbol" w:hint="default"/>
      </w:rPr>
    </w:lvl>
    <w:lvl w:ilvl="4">
      <w:start w:val="1"/>
      <w:numFmt w:val="bullet"/>
      <w:lvlText w:val="o"/>
      <w:lvlJc w:val="left"/>
      <w:pPr>
        <w:ind w:left="5083" w:hanging="360"/>
      </w:pPr>
      <w:rPr>
        <w:rFonts w:ascii="Courier New" w:hAnsi="Courier New" w:cs="Courier New" w:hint="default"/>
      </w:rPr>
    </w:lvl>
    <w:lvl w:ilvl="5">
      <w:start w:val="1"/>
      <w:numFmt w:val="bullet"/>
      <w:lvlText w:val=""/>
      <w:lvlJc w:val="left"/>
      <w:pPr>
        <w:ind w:left="5803" w:hanging="360"/>
      </w:pPr>
      <w:rPr>
        <w:rFonts w:ascii="Wingdings" w:hAnsi="Wingdings" w:hint="default"/>
      </w:rPr>
    </w:lvl>
    <w:lvl w:ilvl="6">
      <w:start w:val="1"/>
      <w:numFmt w:val="bullet"/>
      <w:lvlText w:val=""/>
      <w:lvlJc w:val="left"/>
      <w:pPr>
        <w:ind w:left="6523" w:hanging="360"/>
      </w:pPr>
      <w:rPr>
        <w:rFonts w:ascii="Symbol" w:hAnsi="Symbol" w:hint="default"/>
      </w:rPr>
    </w:lvl>
    <w:lvl w:ilvl="7">
      <w:start w:val="1"/>
      <w:numFmt w:val="bullet"/>
      <w:lvlText w:val="o"/>
      <w:lvlJc w:val="left"/>
      <w:pPr>
        <w:ind w:left="7243" w:hanging="360"/>
      </w:pPr>
      <w:rPr>
        <w:rFonts w:ascii="Courier New" w:hAnsi="Courier New" w:cs="Courier New" w:hint="default"/>
      </w:rPr>
    </w:lvl>
    <w:lvl w:ilvl="8">
      <w:start w:val="1"/>
      <w:numFmt w:val="bullet"/>
      <w:lvlText w:val=""/>
      <w:lvlJc w:val="left"/>
      <w:pPr>
        <w:ind w:left="7963" w:hanging="360"/>
      </w:pPr>
      <w:rPr>
        <w:rFonts w:ascii="Wingdings" w:hAnsi="Wingdings" w:hint="default"/>
      </w:rPr>
    </w:lvl>
  </w:abstractNum>
  <w:num w:numId="1">
    <w:abstractNumId w:val="2"/>
  </w:num>
  <w:num w:numId="2">
    <w:abstractNumId w:val="12"/>
  </w:num>
  <w:num w:numId="3">
    <w:abstractNumId w:val="9"/>
  </w:num>
  <w:num w:numId="4">
    <w:abstractNumId w:val="8"/>
  </w:num>
  <w:num w:numId="5">
    <w:abstractNumId w:val="4"/>
  </w:num>
  <w:num w:numId="6">
    <w:abstractNumId w:val="1"/>
  </w:num>
  <w:num w:numId="7">
    <w:abstractNumId w:val="7"/>
  </w:num>
  <w:num w:numId="8">
    <w:abstractNumId w:val="11"/>
  </w:num>
  <w:num w:numId="9">
    <w:abstractNumId w:val="10"/>
  </w:num>
  <w:num w:numId="10">
    <w:abstractNumId w:val="5"/>
  </w:num>
  <w:num w:numId="11">
    <w:abstractNumId w:val="13"/>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TgLdGKutBKl8RLaRnm0y4HdUWaVKpBzrtoPZKL/NHkwop/Nw21G08By/1sZHfdCe+nDdqw26kvHJM07xzyrfw==" w:salt="7Nlj52PGROD6DN8pSFREcA=="/>
  <w:defaultTabStop w:val="708"/>
  <w:hyphenationZone w:val="425"/>
  <w:drawingGridHorizontalSpacing w:val="100"/>
  <w:displayHorizontalDrawingGridEvery w:val="2"/>
  <w:doNotShadeFormData/>
  <w:characterSpacingControl w:val="doNotCompress"/>
  <w:hdrShapeDefaults>
    <o:shapedefaults v:ext="edit" spidmax="2049">
      <o:colormru v:ext="edit" colors="#8e97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828"/>
    <w:rsid w:val="0001292B"/>
    <w:rsid w:val="000140BC"/>
    <w:rsid w:val="00020B6E"/>
    <w:rsid w:val="000236C5"/>
    <w:rsid w:val="00023F24"/>
    <w:rsid w:val="000336C1"/>
    <w:rsid w:val="00041522"/>
    <w:rsid w:val="0005503E"/>
    <w:rsid w:val="00065F4C"/>
    <w:rsid w:val="00067A81"/>
    <w:rsid w:val="00080670"/>
    <w:rsid w:val="00084574"/>
    <w:rsid w:val="000B2F6B"/>
    <w:rsid w:val="000B4571"/>
    <w:rsid w:val="000B45BC"/>
    <w:rsid w:val="000F12CB"/>
    <w:rsid w:val="000F70E8"/>
    <w:rsid w:val="00115C45"/>
    <w:rsid w:val="00115FAA"/>
    <w:rsid w:val="001350A9"/>
    <w:rsid w:val="00136E77"/>
    <w:rsid w:val="0017293F"/>
    <w:rsid w:val="00176EE8"/>
    <w:rsid w:val="00184F45"/>
    <w:rsid w:val="001A247F"/>
    <w:rsid w:val="001A42F5"/>
    <w:rsid w:val="001A5345"/>
    <w:rsid w:val="001B6154"/>
    <w:rsid w:val="001E5F5C"/>
    <w:rsid w:val="001F7C51"/>
    <w:rsid w:val="002043D0"/>
    <w:rsid w:val="0020555C"/>
    <w:rsid w:val="002119B0"/>
    <w:rsid w:val="002123C2"/>
    <w:rsid w:val="00232A37"/>
    <w:rsid w:val="00233EAC"/>
    <w:rsid w:val="00235DD1"/>
    <w:rsid w:val="00241096"/>
    <w:rsid w:val="00255AD2"/>
    <w:rsid w:val="00260D39"/>
    <w:rsid w:val="002619EB"/>
    <w:rsid w:val="00273B34"/>
    <w:rsid w:val="002765E8"/>
    <w:rsid w:val="0028366A"/>
    <w:rsid w:val="0028680E"/>
    <w:rsid w:val="002936B6"/>
    <w:rsid w:val="002968A5"/>
    <w:rsid w:val="002B0775"/>
    <w:rsid w:val="002B16FF"/>
    <w:rsid w:val="002B6B6C"/>
    <w:rsid w:val="002C1B2A"/>
    <w:rsid w:val="002D3527"/>
    <w:rsid w:val="002D51D3"/>
    <w:rsid w:val="002E03FE"/>
    <w:rsid w:val="002E062F"/>
    <w:rsid w:val="002E2263"/>
    <w:rsid w:val="002F021B"/>
    <w:rsid w:val="002F587F"/>
    <w:rsid w:val="00302B78"/>
    <w:rsid w:val="00303921"/>
    <w:rsid w:val="00336BC0"/>
    <w:rsid w:val="003433EA"/>
    <w:rsid w:val="003535CF"/>
    <w:rsid w:val="00363C09"/>
    <w:rsid w:val="00367270"/>
    <w:rsid w:val="00373AD9"/>
    <w:rsid w:val="00383140"/>
    <w:rsid w:val="00387C7F"/>
    <w:rsid w:val="003A7269"/>
    <w:rsid w:val="003B378A"/>
    <w:rsid w:val="003B5224"/>
    <w:rsid w:val="003B78E6"/>
    <w:rsid w:val="003C053B"/>
    <w:rsid w:val="003C3497"/>
    <w:rsid w:val="003E62B8"/>
    <w:rsid w:val="00430C9E"/>
    <w:rsid w:val="0043252F"/>
    <w:rsid w:val="00444785"/>
    <w:rsid w:val="004723F9"/>
    <w:rsid w:val="004750D8"/>
    <w:rsid w:val="00476B3A"/>
    <w:rsid w:val="004828B8"/>
    <w:rsid w:val="00493645"/>
    <w:rsid w:val="004B091D"/>
    <w:rsid w:val="004C06B1"/>
    <w:rsid w:val="004C4B49"/>
    <w:rsid w:val="004C7BDE"/>
    <w:rsid w:val="004E61CB"/>
    <w:rsid w:val="004F090B"/>
    <w:rsid w:val="00506D48"/>
    <w:rsid w:val="00525DDF"/>
    <w:rsid w:val="005338A6"/>
    <w:rsid w:val="005375B2"/>
    <w:rsid w:val="0055353B"/>
    <w:rsid w:val="00556C59"/>
    <w:rsid w:val="005604D7"/>
    <w:rsid w:val="00561828"/>
    <w:rsid w:val="0057546B"/>
    <w:rsid w:val="00583046"/>
    <w:rsid w:val="00592FAC"/>
    <w:rsid w:val="005A03C7"/>
    <w:rsid w:val="005C59E1"/>
    <w:rsid w:val="005D0393"/>
    <w:rsid w:val="005E048C"/>
    <w:rsid w:val="005E2B73"/>
    <w:rsid w:val="005E6256"/>
    <w:rsid w:val="00600AD0"/>
    <w:rsid w:val="00605117"/>
    <w:rsid w:val="00635577"/>
    <w:rsid w:val="006415C1"/>
    <w:rsid w:val="006462C4"/>
    <w:rsid w:val="00651833"/>
    <w:rsid w:val="0065624C"/>
    <w:rsid w:val="0066379B"/>
    <w:rsid w:val="006644DC"/>
    <w:rsid w:val="006873E7"/>
    <w:rsid w:val="00687B6E"/>
    <w:rsid w:val="006905BB"/>
    <w:rsid w:val="00692C9B"/>
    <w:rsid w:val="006A07CB"/>
    <w:rsid w:val="006A627C"/>
    <w:rsid w:val="006B0B9F"/>
    <w:rsid w:val="006B1CC5"/>
    <w:rsid w:val="006C7042"/>
    <w:rsid w:val="006D3D28"/>
    <w:rsid w:val="006E1301"/>
    <w:rsid w:val="006F440D"/>
    <w:rsid w:val="00706AE4"/>
    <w:rsid w:val="00713D65"/>
    <w:rsid w:val="00720D2A"/>
    <w:rsid w:val="00727015"/>
    <w:rsid w:val="00727ECA"/>
    <w:rsid w:val="007325E8"/>
    <w:rsid w:val="00736324"/>
    <w:rsid w:val="00742A0B"/>
    <w:rsid w:val="007625F0"/>
    <w:rsid w:val="00770F83"/>
    <w:rsid w:val="00776C6D"/>
    <w:rsid w:val="00780D18"/>
    <w:rsid w:val="00785F6F"/>
    <w:rsid w:val="007B6353"/>
    <w:rsid w:val="007C614F"/>
    <w:rsid w:val="007D7CD6"/>
    <w:rsid w:val="007E6625"/>
    <w:rsid w:val="007E6E4E"/>
    <w:rsid w:val="007F531F"/>
    <w:rsid w:val="007F74C3"/>
    <w:rsid w:val="00801908"/>
    <w:rsid w:val="008129FA"/>
    <w:rsid w:val="008202AE"/>
    <w:rsid w:val="00822EE2"/>
    <w:rsid w:val="00831497"/>
    <w:rsid w:val="0083223D"/>
    <w:rsid w:val="00861C6D"/>
    <w:rsid w:val="0086487D"/>
    <w:rsid w:val="00865806"/>
    <w:rsid w:val="00891D3C"/>
    <w:rsid w:val="0089306A"/>
    <w:rsid w:val="00893BEB"/>
    <w:rsid w:val="008942A1"/>
    <w:rsid w:val="00894940"/>
    <w:rsid w:val="008A4E14"/>
    <w:rsid w:val="008B46AA"/>
    <w:rsid w:val="008B605E"/>
    <w:rsid w:val="008C169D"/>
    <w:rsid w:val="008C7A9A"/>
    <w:rsid w:val="008D48C8"/>
    <w:rsid w:val="008D6442"/>
    <w:rsid w:val="008E6C8B"/>
    <w:rsid w:val="008F4D1B"/>
    <w:rsid w:val="009045B1"/>
    <w:rsid w:val="009232C4"/>
    <w:rsid w:val="00923E56"/>
    <w:rsid w:val="00941734"/>
    <w:rsid w:val="00950129"/>
    <w:rsid w:val="0096016C"/>
    <w:rsid w:val="009642CD"/>
    <w:rsid w:val="00966030"/>
    <w:rsid w:val="009728C1"/>
    <w:rsid w:val="0098060D"/>
    <w:rsid w:val="00984D5F"/>
    <w:rsid w:val="00987B5C"/>
    <w:rsid w:val="00990CA9"/>
    <w:rsid w:val="009931DC"/>
    <w:rsid w:val="009B6D3B"/>
    <w:rsid w:val="009C2F9D"/>
    <w:rsid w:val="009C7D55"/>
    <w:rsid w:val="009E459D"/>
    <w:rsid w:val="009E6CFF"/>
    <w:rsid w:val="009F26F8"/>
    <w:rsid w:val="00A307EC"/>
    <w:rsid w:val="00A53E7A"/>
    <w:rsid w:val="00A54C67"/>
    <w:rsid w:val="00A60A6C"/>
    <w:rsid w:val="00A628AC"/>
    <w:rsid w:val="00AA253C"/>
    <w:rsid w:val="00AA30DB"/>
    <w:rsid w:val="00AB39F1"/>
    <w:rsid w:val="00AB4DA9"/>
    <w:rsid w:val="00AF1DFB"/>
    <w:rsid w:val="00AF551E"/>
    <w:rsid w:val="00AF5EF2"/>
    <w:rsid w:val="00B05C54"/>
    <w:rsid w:val="00B074CF"/>
    <w:rsid w:val="00B07513"/>
    <w:rsid w:val="00B16489"/>
    <w:rsid w:val="00B30545"/>
    <w:rsid w:val="00B424DD"/>
    <w:rsid w:val="00B5170E"/>
    <w:rsid w:val="00B553BC"/>
    <w:rsid w:val="00B75A3D"/>
    <w:rsid w:val="00B768E3"/>
    <w:rsid w:val="00B76ADB"/>
    <w:rsid w:val="00B82B69"/>
    <w:rsid w:val="00B85123"/>
    <w:rsid w:val="00B86926"/>
    <w:rsid w:val="00B97D57"/>
    <w:rsid w:val="00BA400E"/>
    <w:rsid w:val="00BA69AF"/>
    <w:rsid w:val="00BC542A"/>
    <w:rsid w:val="00BE2F72"/>
    <w:rsid w:val="00BE7225"/>
    <w:rsid w:val="00BF59E3"/>
    <w:rsid w:val="00BF5F2A"/>
    <w:rsid w:val="00C025AA"/>
    <w:rsid w:val="00C37D6B"/>
    <w:rsid w:val="00C41FA2"/>
    <w:rsid w:val="00C50C78"/>
    <w:rsid w:val="00C55CF5"/>
    <w:rsid w:val="00C5735B"/>
    <w:rsid w:val="00C62C6A"/>
    <w:rsid w:val="00C65F26"/>
    <w:rsid w:val="00C73E3A"/>
    <w:rsid w:val="00C9511E"/>
    <w:rsid w:val="00C9678E"/>
    <w:rsid w:val="00CB205E"/>
    <w:rsid w:val="00CB694B"/>
    <w:rsid w:val="00CD7AA0"/>
    <w:rsid w:val="00CE20DC"/>
    <w:rsid w:val="00CE52AF"/>
    <w:rsid w:val="00CF68A7"/>
    <w:rsid w:val="00D2158E"/>
    <w:rsid w:val="00D232BE"/>
    <w:rsid w:val="00D36864"/>
    <w:rsid w:val="00D521A7"/>
    <w:rsid w:val="00D538CD"/>
    <w:rsid w:val="00D61CAB"/>
    <w:rsid w:val="00DA3855"/>
    <w:rsid w:val="00DC3F00"/>
    <w:rsid w:val="00DE236E"/>
    <w:rsid w:val="00E068B4"/>
    <w:rsid w:val="00E216F9"/>
    <w:rsid w:val="00E247E2"/>
    <w:rsid w:val="00E24AEA"/>
    <w:rsid w:val="00E375EA"/>
    <w:rsid w:val="00E40AF9"/>
    <w:rsid w:val="00E714E7"/>
    <w:rsid w:val="00E76AA0"/>
    <w:rsid w:val="00E955EB"/>
    <w:rsid w:val="00E960BC"/>
    <w:rsid w:val="00EA1300"/>
    <w:rsid w:val="00EB3379"/>
    <w:rsid w:val="00EC34F3"/>
    <w:rsid w:val="00EC7038"/>
    <w:rsid w:val="00ED09E7"/>
    <w:rsid w:val="00EE4556"/>
    <w:rsid w:val="00F07201"/>
    <w:rsid w:val="00F13CA1"/>
    <w:rsid w:val="00F2702D"/>
    <w:rsid w:val="00F327C1"/>
    <w:rsid w:val="00F32C54"/>
    <w:rsid w:val="00F32E38"/>
    <w:rsid w:val="00F45E1A"/>
    <w:rsid w:val="00F61299"/>
    <w:rsid w:val="00F6484A"/>
    <w:rsid w:val="00F673FE"/>
    <w:rsid w:val="00F72779"/>
    <w:rsid w:val="00F773D7"/>
    <w:rsid w:val="00F777AB"/>
    <w:rsid w:val="00F8578F"/>
    <w:rsid w:val="00F939E8"/>
    <w:rsid w:val="00FB5CA3"/>
    <w:rsid w:val="00FF2C7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e979d"/>
    </o:shapedefaults>
    <o:shapelayout v:ext="edit">
      <o:idmap v:ext="edit" data="1"/>
    </o:shapelayout>
  </w:shapeDefaults>
  <w:decimalSymbol w:val=","/>
  <w:listSeparator w:val=";"/>
  <w14:docId w14:val="7AE945E7"/>
  <w15:docId w15:val="{4C787F0B-35DD-4757-B423-72DEAD29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F1DFB"/>
    <w:pPr>
      <w:spacing w:after="120"/>
      <w:jc w:val="both"/>
    </w:pPr>
    <w:rPr>
      <w:rFonts w:ascii="Calibri" w:hAnsi="Calibri"/>
    </w:rPr>
  </w:style>
  <w:style w:type="paragraph" w:styleId="berschrift1">
    <w:name w:val="heading 1"/>
    <w:basedOn w:val="Standard"/>
    <w:next w:val="Standard"/>
    <w:link w:val="berschrift1Zchn"/>
    <w:qFormat/>
    <w:rsid w:val="00241096"/>
    <w:pPr>
      <w:keepNext/>
      <w:spacing w:after="0" w:line="300" w:lineRule="atLeast"/>
      <w:jc w:val="left"/>
      <w:outlineLvl w:val="0"/>
    </w:pPr>
    <w:rPr>
      <w:b/>
      <w:bCs/>
      <w:color w:val="333333"/>
      <w:sz w:val="44"/>
      <w:szCs w:val="24"/>
    </w:rPr>
  </w:style>
  <w:style w:type="paragraph" w:styleId="berschrift2">
    <w:name w:val="heading 2"/>
    <w:basedOn w:val="Standard"/>
    <w:next w:val="Standard"/>
    <w:link w:val="berschrift2Zchn"/>
    <w:qFormat/>
    <w:rsid w:val="00241096"/>
    <w:pPr>
      <w:keepNext/>
      <w:spacing w:after="0" w:line="310" w:lineRule="atLeast"/>
      <w:outlineLvl w:val="1"/>
    </w:pPr>
    <w:rPr>
      <w:b/>
      <w:color w:val="333333"/>
      <w:sz w:val="28"/>
      <w:szCs w:val="24"/>
    </w:rPr>
  </w:style>
  <w:style w:type="paragraph" w:styleId="berschrift3">
    <w:name w:val="heading 3"/>
    <w:basedOn w:val="Standard"/>
    <w:next w:val="Standard"/>
    <w:link w:val="berschrift3Zchn"/>
    <w:qFormat/>
    <w:rsid w:val="00F8578F"/>
    <w:pPr>
      <w:keepNext/>
      <w:framePr w:hSpace="142" w:wrap="around" w:vAnchor="page" w:hAnchor="page" w:x="8790" w:y="14289"/>
      <w:tabs>
        <w:tab w:val="left" w:pos="720"/>
        <w:tab w:val="left" w:pos="900"/>
      </w:tabs>
      <w:suppressOverlap/>
      <w:outlineLvl w:val="2"/>
    </w:pPr>
    <w:rPr>
      <w:rFonts w:ascii="Compatil Fact LT Pro" w:hAnsi="Compatil Fact LT Pro"/>
      <w:b/>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zeile">
    <w:name w:val="Betreffzeile"/>
    <w:basedOn w:val="Standard"/>
    <w:rsid w:val="00260D39"/>
    <w:pPr>
      <w:ind w:right="255"/>
    </w:pPr>
    <w:rPr>
      <w:b/>
      <w:bCs/>
      <w:sz w:val="22"/>
    </w:rPr>
  </w:style>
  <w:style w:type="numbering" w:customStyle="1" w:styleId="Auzhlung">
    <w:name w:val="Auzählung"/>
    <w:basedOn w:val="KeineListe"/>
    <w:rsid w:val="00260D39"/>
    <w:pPr>
      <w:numPr>
        <w:numId w:val="11"/>
      </w:numPr>
    </w:pPr>
  </w:style>
  <w:style w:type="paragraph" w:customStyle="1" w:styleId="ANREDE">
    <w:name w:val="ANREDE"/>
    <w:rsid w:val="00F8578F"/>
    <w:pPr>
      <w:keepLines/>
      <w:spacing w:before="480" w:after="240" w:line="336" w:lineRule="exact"/>
    </w:pPr>
    <w:rPr>
      <w:rFonts w:ascii="Tms Rmn" w:hAnsi="Tms Rmn"/>
      <w:sz w:val="24"/>
    </w:rPr>
  </w:style>
  <w:style w:type="paragraph" w:styleId="Fuzeile">
    <w:name w:val="footer"/>
    <w:basedOn w:val="Standard"/>
    <w:rsid w:val="00F8578F"/>
    <w:pPr>
      <w:tabs>
        <w:tab w:val="center" w:pos="4536"/>
        <w:tab w:val="right" w:pos="9072"/>
      </w:tabs>
      <w:spacing w:line="312" w:lineRule="exact"/>
    </w:pPr>
    <w:rPr>
      <w:rFonts w:ascii="Tms Rmn" w:hAnsi="Tms Rmn"/>
      <w:sz w:val="24"/>
    </w:rPr>
  </w:style>
  <w:style w:type="character" w:styleId="Hyperlink">
    <w:name w:val="Hyperlink"/>
    <w:rsid w:val="00F8578F"/>
    <w:rPr>
      <w:color w:val="0000FF"/>
      <w:u w:val="single"/>
    </w:rPr>
  </w:style>
  <w:style w:type="paragraph" w:styleId="Sprechblasentext">
    <w:name w:val="Balloon Text"/>
    <w:basedOn w:val="Standard"/>
    <w:semiHidden/>
    <w:rsid w:val="00F8578F"/>
    <w:rPr>
      <w:rFonts w:ascii="Tahoma" w:hAnsi="Tahoma" w:cs="Tahoma"/>
      <w:sz w:val="16"/>
      <w:szCs w:val="16"/>
    </w:rPr>
  </w:style>
  <w:style w:type="paragraph" w:styleId="Kopfzeile">
    <w:name w:val="header"/>
    <w:basedOn w:val="Standard"/>
    <w:rsid w:val="00F8578F"/>
    <w:pPr>
      <w:tabs>
        <w:tab w:val="center" w:pos="4536"/>
        <w:tab w:val="right" w:pos="9072"/>
      </w:tabs>
    </w:pPr>
  </w:style>
  <w:style w:type="numbering" w:customStyle="1" w:styleId="Aufzhlung">
    <w:name w:val="Aufzählung"/>
    <w:basedOn w:val="KeineListe"/>
    <w:rsid w:val="00260D39"/>
    <w:pPr>
      <w:numPr>
        <w:numId w:val="12"/>
      </w:numPr>
    </w:pPr>
  </w:style>
  <w:style w:type="character" w:customStyle="1" w:styleId="berschrift3Zchn">
    <w:name w:val="Überschrift 3 Zchn"/>
    <w:basedOn w:val="Absatz-Standardschriftart"/>
    <w:link w:val="berschrift3"/>
    <w:rsid w:val="00600AD0"/>
    <w:rPr>
      <w:rFonts w:ascii="Compatil Fact LT Pro" w:hAnsi="Compatil Fact LT Pro"/>
      <w:b/>
      <w:sz w:val="18"/>
      <w:szCs w:val="24"/>
    </w:rPr>
  </w:style>
  <w:style w:type="paragraph" w:customStyle="1" w:styleId="Adressfeld">
    <w:name w:val="Adressfeld"/>
    <w:basedOn w:val="Standard"/>
    <w:qFormat/>
    <w:rsid w:val="00600AD0"/>
    <w:pPr>
      <w:jc w:val="left"/>
    </w:pPr>
    <w:rPr>
      <w:color w:val="A0A5A9"/>
      <w:sz w:val="18"/>
    </w:rPr>
  </w:style>
  <w:style w:type="character" w:styleId="BesuchterLink">
    <w:name w:val="FollowedHyperlink"/>
    <w:basedOn w:val="Absatz-Standardschriftart"/>
    <w:rsid w:val="007B6353"/>
    <w:rPr>
      <w:color w:val="800080"/>
      <w:u w:val="single"/>
    </w:rPr>
  </w:style>
  <w:style w:type="paragraph" w:customStyle="1" w:styleId="EinfAbs">
    <w:name w:val="[Einf. Abs.]"/>
    <w:basedOn w:val="Standard"/>
    <w:uiPriority w:val="99"/>
    <w:rsid w:val="004723F9"/>
    <w:pPr>
      <w:autoSpaceDE w:val="0"/>
      <w:autoSpaceDN w:val="0"/>
      <w:adjustRightInd w:val="0"/>
      <w:spacing w:after="0" w:line="288" w:lineRule="auto"/>
      <w:jc w:val="left"/>
      <w:textAlignment w:val="center"/>
    </w:pPr>
    <w:rPr>
      <w:rFonts w:ascii="Times New Roman" w:hAnsi="Times New Roman"/>
      <w:color w:val="000000"/>
      <w:sz w:val="24"/>
      <w:szCs w:val="24"/>
      <w:lang w:eastAsia="zh-CN"/>
    </w:rPr>
  </w:style>
  <w:style w:type="character" w:customStyle="1" w:styleId="berschrift1Zchn">
    <w:name w:val="Überschrift 1 Zchn"/>
    <w:basedOn w:val="Absatz-Standardschriftart"/>
    <w:link w:val="berschrift1"/>
    <w:rsid w:val="00241096"/>
    <w:rPr>
      <w:rFonts w:ascii="Calibri" w:hAnsi="Calibri"/>
      <w:b/>
      <w:bCs/>
      <w:color w:val="333333"/>
      <w:sz w:val="44"/>
      <w:szCs w:val="24"/>
    </w:rPr>
  </w:style>
  <w:style w:type="character" w:customStyle="1" w:styleId="berschrift2Zchn">
    <w:name w:val="Überschrift 2 Zchn"/>
    <w:basedOn w:val="Absatz-Standardschriftart"/>
    <w:link w:val="berschrift2"/>
    <w:rsid w:val="00241096"/>
    <w:rPr>
      <w:rFonts w:ascii="Calibri" w:hAnsi="Calibri"/>
      <w:b/>
      <w:color w:val="333333"/>
      <w:sz w:val="28"/>
      <w:szCs w:val="24"/>
    </w:rPr>
  </w:style>
  <w:style w:type="paragraph" w:customStyle="1" w:styleId="DatumPresse">
    <w:name w:val="Datum_Presse"/>
    <w:basedOn w:val="Standard"/>
    <w:rsid w:val="00241096"/>
    <w:pPr>
      <w:spacing w:after="0" w:line="300" w:lineRule="atLeast"/>
      <w:jc w:val="right"/>
    </w:pPr>
    <w:rPr>
      <w:sz w:val="16"/>
      <w:szCs w:val="24"/>
    </w:rPr>
  </w:style>
  <w:style w:type="paragraph" w:customStyle="1" w:styleId="Zwischenberschrift">
    <w:name w:val="Zwischenüberschrift"/>
    <w:basedOn w:val="Standard"/>
    <w:rsid w:val="00241096"/>
    <w:pPr>
      <w:spacing w:after="0" w:line="240" w:lineRule="atLeast"/>
    </w:pPr>
    <w:rPr>
      <w:szCs w:val="24"/>
    </w:rPr>
  </w:style>
  <w:style w:type="paragraph" w:customStyle="1" w:styleId="Einleitungfett">
    <w:name w:val="Einleitung fett"/>
    <w:basedOn w:val="Standard"/>
    <w:rsid w:val="00241096"/>
    <w:pPr>
      <w:spacing w:after="0" w:line="300" w:lineRule="atLeast"/>
    </w:pPr>
    <w:rPr>
      <w:b/>
      <w:bCs/>
    </w:rPr>
  </w:style>
  <w:style w:type="table" w:styleId="Tabellenraster">
    <w:name w:val="Table Grid"/>
    <w:basedOn w:val="NormaleTabelle"/>
    <w:rsid w:val="00C6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BA69AF"/>
    <w:rPr>
      <w:sz w:val="16"/>
      <w:szCs w:val="16"/>
    </w:rPr>
  </w:style>
  <w:style w:type="paragraph" w:styleId="Kommentartext">
    <w:name w:val="annotation text"/>
    <w:basedOn w:val="Standard"/>
    <w:link w:val="KommentartextZchn"/>
    <w:rsid w:val="00BA69AF"/>
  </w:style>
  <w:style w:type="character" w:customStyle="1" w:styleId="KommentartextZchn">
    <w:name w:val="Kommentartext Zchn"/>
    <w:basedOn w:val="Absatz-Standardschriftart"/>
    <w:link w:val="Kommentartext"/>
    <w:rsid w:val="00BA69AF"/>
    <w:rPr>
      <w:rFonts w:ascii="Calibri" w:hAnsi="Calibri"/>
    </w:rPr>
  </w:style>
  <w:style w:type="paragraph" w:styleId="Kommentarthema">
    <w:name w:val="annotation subject"/>
    <w:basedOn w:val="Kommentartext"/>
    <w:next w:val="Kommentartext"/>
    <w:link w:val="KommentarthemaZchn"/>
    <w:rsid w:val="00BA69AF"/>
    <w:rPr>
      <w:b/>
      <w:bCs/>
    </w:rPr>
  </w:style>
  <w:style w:type="character" w:customStyle="1" w:styleId="KommentarthemaZchn">
    <w:name w:val="Kommentarthema Zchn"/>
    <w:basedOn w:val="KommentartextZchn"/>
    <w:link w:val="Kommentarthema"/>
    <w:rsid w:val="00BA69AF"/>
    <w:rPr>
      <w:rFonts w:ascii="Calibri" w:hAnsi="Calibri"/>
      <w:b/>
      <w:bCs/>
    </w:rPr>
  </w:style>
  <w:style w:type="paragraph" w:styleId="Listenabsatz">
    <w:name w:val="List Paragraph"/>
    <w:basedOn w:val="Standard"/>
    <w:uiPriority w:val="34"/>
    <w:qFormat/>
    <w:rsid w:val="008F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8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chstelle-beratung-qualifizierung@f-b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chstelle-beratung-qualifizierung@f-bb.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IQ-2">
      <a:dk1>
        <a:sysClr val="windowText" lastClr="000000"/>
      </a:dk1>
      <a:lt1>
        <a:sysClr val="window" lastClr="FFFFFF"/>
      </a:lt1>
      <a:dk2>
        <a:srgbClr val="1F497D"/>
      </a:dk2>
      <a:lt2>
        <a:srgbClr val="EEECE1"/>
      </a:lt2>
      <a:accent1>
        <a:srgbClr val="AFD0CA"/>
      </a:accent1>
      <a:accent2>
        <a:srgbClr val="004D9F"/>
      </a:accent2>
      <a:accent3>
        <a:srgbClr val="989CA2"/>
      </a:accent3>
      <a:accent4>
        <a:srgbClr val="B0C831"/>
      </a:accent4>
      <a:accent5>
        <a:srgbClr val="F39800"/>
      </a:accent5>
      <a:accent6>
        <a:srgbClr val="E20020"/>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67871-C1A7-43EA-88D3-82D6E67B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Herr</vt:lpstr>
    </vt:vector>
  </TitlesOfParts>
  <Company>ZWH</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Vockentanz, Victoria</dc:creator>
  <cp:lastModifiedBy>Kehl, Laura</cp:lastModifiedBy>
  <cp:revision>10</cp:revision>
  <cp:lastPrinted>2015-02-17T09:24:00Z</cp:lastPrinted>
  <dcterms:created xsi:type="dcterms:W3CDTF">2020-09-01T08:08:00Z</dcterms:created>
  <dcterms:modified xsi:type="dcterms:W3CDTF">2022-04-04T11:17:00Z</dcterms:modified>
</cp:coreProperties>
</file>